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CCD19" w14:textId="0B33FCDE" w:rsidR="00E55E5E" w:rsidRPr="00433AC2" w:rsidRDefault="00AD3E83">
      <w:pPr>
        <w:rPr>
          <w:rFonts w:ascii="Arial" w:hAnsi="Arial" w:cs="Arial"/>
          <w:b/>
          <w:bCs/>
          <w:color w:val="7030A0"/>
          <w:sz w:val="40"/>
          <w:szCs w:val="40"/>
        </w:rPr>
      </w:pPr>
      <w:r>
        <w:rPr>
          <w:rFonts w:ascii="Arial" w:hAnsi="Arial" w:cs="Arial"/>
          <w:b/>
          <w:bCs/>
          <w:noProof/>
          <w:color w:val="7030A0"/>
          <w:sz w:val="40"/>
          <w:szCs w:val="40"/>
        </w:rPr>
        <mc:AlternateContent>
          <mc:Choice Requires="wpg">
            <w:drawing>
              <wp:anchor distT="0" distB="0" distL="114300" distR="114300" simplePos="0" relativeHeight="251699200" behindDoc="0" locked="0" layoutInCell="1" allowOverlap="1" wp14:anchorId="322342CC" wp14:editId="7DD09889">
                <wp:simplePos x="0" y="0"/>
                <wp:positionH relativeFrom="page">
                  <wp:align>right</wp:align>
                </wp:positionH>
                <wp:positionV relativeFrom="paragraph">
                  <wp:posOffset>-915610</wp:posOffset>
                </wp:positionV>
                <wp:extent cx="7543800" cy="942975"/>
                <wp:effectExtent l="0" t="0" r="0" b="9525"/>
                <wp:wrapNone/>
                <wp:docPr id="219" name="Group 219"/>
                <wp:cNvGraphicFramePr/>
                <a:graphic xmlns:a="http://schemas.openxmlformats.org/drawingml/2006/main">
                  <a:graphicData uri="http://schemas.microsoft.com/office/word/2010/wordprocessingGroup">
                    <wpg:wgp>
                      <wpg:cNvGrpSpPr/>
                      <wpg:grpSpPr>
                        <a:xfrm>
                          <a:off x="0" y="0"/>
                          <a:ext cx="7543800" cy="942975"/>
                          <a:chOff x="0" y="0"/>
                          <a:chExt cx="7543800" cy="942975"/>
                        </a:xfrm>
                      </wpg:grpSpPr>
                      <wpg:grpSp>
                        <wpg:cNvPr id="194" name="Group 194"/>
                        <wpg:cNvGrpSpPr/>
                        <wpg:grpSpPr>
                          <a:xfrm>
                            <a:off x="0" y="0"/>
                            <a:ext cx="7543800" cy="942975"/>
                            <a:chOff x="0" y="0"/>
                            <a:chExt cx="7543800" cy="942975"/>
                          </a:xfrm>
                        </wpg:grpSpPr>
                        <wps:wsp>
                          <wps:cNvPr id="11" name="Rectangle 11"/>
                          <wps:cNvSpPr/>
                          <wps:spPr>
                            <a:xfrm>
                              <a:off x="0" y="0"/>
                              <a:ext cx="7543800" cy="942975"/>
                            </a:xfrm>
                            <a:prstGeom prst="rect">
                              <a:avLst/>
                            </a:prstGeom>
                            <a:solidFill>
                              <a:srgbClr val="23BF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828675" y="247650"/>
                              <a:ext cx="2292350" cy="476250"/>
                            </a:xfrm>
                            <a:prstGeom prst="rect">
                              <a:avLst/>
                            </a:prstGeom>
                            <a:noFill/>
                            <a:ln w="9525">
                              <a:noFill/>
                              <a:miter lim="800000"/>
                              <a:headEnd/>
                              <a:tailEnd/>
                            </a:ln>
                          </wps:spPr>
                          <wps:txbx>
                            <w:txbxContent>
                              <w:p w14:paraId="43D1F45D" w14:textId="34AD2DC2" w:rsidR="008E54E6" w:rsidRPr="001D254A" w:rsidRDefault="008E54E6" w:rsidP="008E54E6">
                                <w:pPr>
                                  <w:rPr>
                                    <w:rFonts w:ascii="Arial" w:hAnsi="Arial" w:cs="Arial"/>
                                    <w:b/>
                                    <w:bCs/>
                                    <w:color w:val="F2F2F2" w:themeColor="background1" w:themeShade="F2"/>
                                    <w:sz w:val="48"/>
                                    <w:szCs w:val="48"/>
                                  </w:rPr>
                                </w:pPr>
                                <w:r>
                                  <w:rPr>
                                    <w:rFonts w:ascii="Arial" w:hAnsi="Arial" w:cs="Arial"/>
                                    <w:b/>
                                    <w:bCs/>
                                    <w:color w:val="F2F2F2" w:themeColor="background1" w:themeShade="F2"/>
                                    <w:sz w:val="48"/>
                                    <w:szCs w:val="48"/>
                                  </w:rPr>
                                  <w:t>November</w:t>
                                </w:r>
                              </w:p>
                            </w:txbxContent>
                          </wps:txbx>
                          <wps:bodyPr rot="0" vert="horz" wrap="square" lIns="91440" tIns="45720" rIns="91440" bIns="45720" anchor="t" anchorCtr="0">
                            <a:noAutofit/>
                          </wps:bodyPr>
                        </wps:wsp>
                      </wpg:grpSp>
                      <pic:pic xmlns:pic="http://schemas.openxmlformats.org/drawingml/2006/picture">
                        <pic:nvPicPr>
                          <pic:cNvPr id="197" name="Picture 197" descr="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315075" y="133350"/>
                            <a:ext cx="993775" cy="620395"/>
                          </a:xfrm>
                          <a:prstGeom prst="rect">
                            <a:avLst/>
                          </a:prstGeom>
                        </pic:spPr>
                      </pic:pic>
                    </wpg:wgp>
                  </a:graphicData>
                </a:graphic>
              </wp:anchor>
            </w:drawing>
          </mc:Choice>
          <mc:Fallback>
            <w:pict>
              <v:group w14:anchorId="322342CC" id="Group 219" o:spid="_x0000_s1026" style="position:absolute;margin-left:542.8pt;margin-top:-72.1pt;width:594pt;height:74.25pt;z-index:251699200;mso-position-horizontal:right;mso-position-horizontal-relative:page" coordsize="75438,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">
                <v:group id="Group 194" o:spid="_x0000_s1027" style="position:absolute;width:75438;height:9429" coordsize="75438,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1" o:spid="_x0000_s1028" style="position:absolute;width:75438;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" fillcolor="#23bfcd" stroked="f" strokeweight="1pt"/>
                  <v:shapetype id="_x0000_t202" coordsize="21600,21600" o:spt="202" path="m,l,21600r21600,l21600,xe">
                    <v:stroke joinstyle="miter"/>
                    <v:path gradientshapeok="t" o:connecttype="rect"/>
                  </v:shapetype>
                  <v:shape id="Text Box 2" o:spid="_x0000_s1029" type="#_x0000_t202" style="position:absolute;left:8286;top:2476;width:2292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3D1F45D" w14:textId="34AD2DC2" w:rsidR="008E54E6" w:rsidRPr="001D254A" w:rsidRDefault="008E54E6" w:rsidP="008E54E6">
                          <w:pPr>
                            <w:rPr>
                              <w:rFonts w:ascii="Arial" w:hAnsi="Arial" w:cs="Arial"/>
                              <w:b/>
                              <w:bCs/>
                              <w:color w:val="F2F2F2" w:themeColor="background1" w:themeShade="F2"/>
                              <w:sz w:val="48"/>
                              <w:szCs w:val="48"/>
                            </w:rPr>
                          </w:pPr>
                          <w:r>
                            <w:rPr>
                              <w:rFonts w:ascii="Arial" w:hAnsi="Arial" w:cs="Arial"/>
                              <w:b/>
                              <w:bCs/>
                              <w:color w:val="F2F2F2" w:themeColor="background1" w:themeShade="F2"/>
                              <w:sz w:val="48"/>
                              <w:szCs w:val="48"/>
                            </w:rPr>
                            <w:t>November</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30" type="#_x0000_t75" alt="Text&#10;&#10;Description automatically generated" style="position:absolute;left:63150;top:1333;width:9938;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">
                  <v:imagedata r:id="rId8" o:title="Text&#10;&#10;Description automatically generated"/>
                </v:shape>
                <w10:wrap anchorx="page"/>
              </v:group>
            </w:pict>
          </mc:Fallback>
        </mc:AlternateContent>
      </w:r>
    </w:p>
    <w:p w14:paraId="762296C5" w14:textId="496CE0DD" w:rsidR="006C1DBC" w:rsidRPr="006C1DBC" w:rsidRDefault="00D671EA" w:rsidP="007720C9">
      <w:pPr>
        <w:rPr>
          <w:rFonts w:ascii="Arial" w:hAnsi="Arial" w:cs="Arial"/>
          <w:b/>
          <w:bCs/>
          <w:color w:val="23BFCD"/>
          <w:sz w:val="28"/>
          <w:szCs w:val="28"/>
        </w:rPr>
      </w:pPr>
      <w:r w:rsidRPr="00334954">
        <w:rPr>
          <w:rFonts w:ascii="Arial" w:hAnsi="Arial" w:cs="Arial"/>
          <w:b/>
          <w:bCs/>
          <w:color w:val="23BFCD"/>
          <w:sz w:val="28"/>
          <w:szCs w:val="28"/>
        </w:rPr>
        <w:t>Social media</w:t>
      </w:r>
      <w:r w:rsidR="001D254A" w:rsidRPr="00334954">
        <w:rPr>
          <w:rFonts w:ascii="Arial" w:hAnsi="Arial" w:cs="Arial"/>
          <w:b/>
          <w:bCs/>
          <w:color w:val="23BFCD"/>
          <w:sz w:val="28"/>
          <w:szCs w:val="28"/>
        </w:rPr>
        <w:t xml:space="preserve"> posts</w:t>
      </w:r>
    </w:p>
    <w:p w14:paraId="43078EA9" w14:textId="43718D76" w:rsidR="00807461" w:rsidRPr="00807461" w:rsidRDefault="00807461" w:rsidP="00631DF2">
      <w:pPr>
        <w:rPr>
          <w:rFonts w:ascii="Arial" w:hAnsi="Arial" w:cs="Arial"/>
          <w:sz w:val="24"/>
          <w:szCs w:val="24"/>
        </w:rPr>
      </w:pPr>
      <w:r w:rsidRPr="00807461">
        <w:rPr>
          <w:rFonts w:ascii="Arial" w:hAnsi="Arial" w:cs="Arial"/>
          <w:b/>
          <w:bCs/>
          <w:color w:val="23BFCD"/>
          <w:sz w:val="24"/>
          <w:szCs w:val="24"/>
        </w:rPr>
        <w:t>Stay warm, stay well</w:t>
      </w:r>
    </w:p>
    <w:p w14:paraId="4C32B581" w14:textId="0CB103CA" w:rsidR="00AC40E1" w:rsidRDefault="00807461" w:rsidP="00631DF2">
      <w:pPr>
        <w:rPr>
          <w:rFonts w:ascii="Arial" w:hAnsi="Arial" w:cs="Arial"/>
        </w:rPr>
      </w:pPr>
      <w:r w:rsidRPr="00807461">
        <w:rPr>
          <w:rFonts w:ascii="Arial" w:hAnsi="Arial" w:cs="Arial"/>
        </w:rPr>
        <w:t xml:space="preserve">Winter is heading our way and with it the usual sniffles, colds and seasonal ailments. </w:t>
      </w:r>
      <w:r w:rsidR="00C0019F">
        <w:rPr>
          <w:rFonts w:ascii="Arial" w:hAnsi="Arial" w:cs="Arial"/>
        </w:rPr>
        <w:t>Over the coming months w</w:t>
      </w:r>
      <w:r w:rsidRPr="00807461">
        <w:rPr>
          <w:rFonts w:ascii="Arial" w:hAnsi="Arial" w:cs="Arial"/>
        </w:rPr>
        <w:t xml:space="preserve">e'll be sharing information around how to stay well during winter. For general advice </w:t>
      </w:r>
      <w:r w:rsidR="002E4150">
        <w:rPr>
          <w:rFonts w:ascii="Arial" w:hAnsi="Arial" w:cs="Arial"/>
        </w:rPr>
        <w:t xml:space="preserve">visit </w:t>
      </w:r>
      <w:hyperlink r:id="rId9" w:history="1">
        <w:r w:rsidR="002E4150" w:rsidRPr="00E97AD2">
          <w:rPr>
            <w:rStyle w:val="Hyperlink"/>
            <w:rFonts w:ascii="Arial" w:hAnsi="Arial" w:cs="Arial"/>
          </w:rPr>
          <w:t>www.derbyshire.gov.uk/staywellinwinter</w:t>
        </w:r>
      </w:hyperlink>
      <w:r w:rsidR="002E4150">
        <w:rPr>
          <w:rFonts w:ascii="Arial" w:hAnsi="Arial" w:cs="Arial"/>
        </w:rPr>
        <w:t xml:space="preserve"> </w:t>
      </w:r>
    </w:p>
    <w:p w14:paraId="33F924D5" w14:textId="6193A372" w:rsidR="00807461" w:rsidRPr="002E4150" w:rsidRDefault="00807461" w:rsidP="00631DF2">
      <w:pPr>
        <w:rPr>
          <w:rFonts w:ascii="Arial" w:hAnsi="Arial" w:cs="Arial"/>
        </w:rPr>
      </w:pPr>
      <w:r>
        <w:rPr>
          <w:rFonts w:ascii="Arial" w:hAnsi="Arial" w:cs="Arial"/>
          <w:noProof/>
        </w:rPr>
        <w:drawing>
          <wp:inline distT="0" distB="0" distL="0" distR="0" wp14:anchorId="6D90FA6B" wp14:editId="0D8DB35A">
            <wp:extent cx="5731510" cy="3223895"/>
            <wp:effectExtent l="0" t="0" r="2540" b="0"/>
            <wp:docPr id="12" name="Picture 1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39563BF" w14:textId="77777777" w:rsidR="00D4664D" w:rsidRPr="00D4664D" w:rsidRDefault="00D4664D" w:rsidP="00D4664D">
      <w:pPr>
        <w:rPr>
          <w:rFonts w:ascii="Arial" w:eastAsia="Times New Roman" w:hAnsi="Arial" w:cs="Arial"/>
        </w:rPr>
      </w:pPr>
      <w:r w:rsidRPr="00D4664D">
        <w:rPr>
          <w:rFonts w:ascii="Arial" w:eastAsia="Times New Roman" w:hAnsi="Arial" w:cs="Arial"/>
        </w:rPr>
        <w:t xml:space="preserve">Cold weather can have a serious impact on vulnerable people. Can you help someone to keep healthy and safe this winter? Checking in older people to ensure they’ve got stocks of food and medicines can really help them #staywell this winter. For more advice visit </w:t>
      </w:r>
      <w:hyperlink r:id="rId11" w:history="1">
        <w:r w:rsidRPr="00D4664D">
          <w:rPr>
            <w:rFonts w:ascii="Arial" w:eastAsia="Times New Roman" w:hAnsi="Arial" w:cs="Arial"/>
            <w:color w:val="0000FF"/>
            <w:u w:val="single"/>
          </w:rPr>
          <w:t>www.derbyshire.gov.uk/staywellinwinter</w:t>
        </w:r>
      </w:hyperlink>
      <w:r w:rsidRPr="00D4664D">
        <w:rPr>
          <w:rFonts w:ascii="Arial" w:eastAsia="Times New Roman" w:hAnsi="Arial" w:cs="Arial"/>
        </w:rPr>
        <w:t xml:space="preserve"> </w:t>
      </w:r>
    </w:p>
    <w:p w14:paraId="7A72F7FC" w14:textId="15DD66E0" w:rsidR="00D4664D" w:rsidRDefault="00D4664D" w:rsidP="00D4664D">
      <w:pPr>
        <w:rPr>
          <w:rFonts w:ascii="Arial" w:hAnsi="Arial" w:cs="Arial"/>
          <w:b/>
          <w:bCs/>
          <w:color w:val="23BFCD"/>
          <w:sz w:val="24"/>
          <w:szCs w:val="24"/>
        </w:rPr>
      </w:pPr>
      <w:r>
        <w:rPr>
          <w:rFonts w:ascii="Arial" w:eastAsia="Times New Roman" w:hAnsi="Arial" w:cs="Arial"/>
          <w:noProof/>
        </w:rPr>
        <w:drawing>
          <wp:anchor distT="0" distB="0" distL="114300" distR="114300" simplePos="0" relativeHeight="251702272" behindDoc="0" locked="0" layoutInCell="1" allowOverlap="1" wp14:anchorId="69C06DAC" wp14:editId="163C5892">
            <wp:simplePos x="0" y="0"/>
            <wp:positionH relativeFrom="margin">
              <wp:posOffset>0</wp:posOffset>
            </wp:positionH>
            <wp:positionV relativeFrom="paragraph">
              <wp:posOffset>-635</wp:posOffset>
            </wp:positionV>
            <wp:extent cx="5467350" cy="3075309"/>
            <wp:effectExtent l="0" t="0" r="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7350" cy="3075309"/>
                    </a:xfrm>
                    <a:prstGeom prst="rect">
                      <a:avLst/>
                    </a:prstGeom>
                  </pic:spPr>
                </pic:pic>
              </a:graphicData>
            </a:graphic>
            <wp14:sizeRelH relativeFrom="margin">
              <wp14:pctWidth>0</wp14:pctWidth>
            </wp14:sizeRelH>
            <wp14:sizeRelV relativeFrom="margin">
              <wp14:pctHeight>0</wp14:pctHeight>
            </wp14:sizeRelV>
          </wp:anchor>
        </w:drawing>
      </w:r>
    </w:p>
    <w:p w14:paraId="54C94ADF" w14:textId="77777777" w:rsidR="00D4664D" w:rsidRDefault="00D4664D" w:rsidP="00631DF2">
      <w:pPr>
        <w:rPr>
          <w:rFonts w:ascii="Arial" w:hAnsi="Arial" w:cs="Arial"/>
          <w:b/>
          <w:bCs/>
          <w:color w:val="23BFCD"/>
          <w:sz w:val="24"/>
          <w:szCs w:val="24"/>
        </w:rPr>
      </w:pPr>
    </w:p>
    <w:p w14:paraId="40C93C70" w14:textId="77777777" w:rsidR="00D4664D" w:rsidRDefault="00D4664D" w:rsidP="00631DF2">
      <w:pPr>
        <w:rPr>
          <w:rFonts w:ascii="Arial" w:hAnsi="Arial" w:cs="Arial"/>
          <w:b/>
          <w:bCs/>
          <w:color w:val="23BFCD"/>
          <w:sz w:val="24"/>
          <w:szCs w:val="24"/>
        </w:rPr>
      </w:pPr>
    </w:p>
    <w:p w14:paraId="10ACC6A8" w14:textId="77777777" w:rsidR="00D4664D" w:rsidRDefault="00D4664D" w:rsidP="00631DF2">
      <w:pPr>
        <w:rPr>
          <w:rFonts w:ascii="Arial" w:hAnsi="Arial" w:cs="Arial"/>
          <w:b/>
          <w:bCs/>
          <w:color w:val="23BFCD"/>
          <w:sz w:val="24"/>
          <w:szCs w:val="24"/>
        </w:rPr>
      </w:pPr>
    </w:p>
    <w:p w14:paraId="751DEF3D" w14:textId="77777777" w:rsidR="00D4664D" w:rsidRDefault="00D4664D" w:rsidP="00631DF2">
      <w:pPr>
        <w:rPr>
          <w:rFonts w:ascii="Arial" w:hAnsi="Arial" w:cs="Arial"/>
          <w:b/>
          <w:bCs/>
          <w:color w:val="23BFCD"/>
          <w:sz w:val="24"/>
          <w:szCs w:val="24"/>
        </w:rPr>
      </w:pPr>
    </w:p>
    <w:p w14:paraId="176F1F32" w14:textId="77777777" w:rsidR="00D4664D" w:rsidRDefault="00D4664D" w:rsidP="00631DF2">
      <w:pPr>
        <w:rPr>
          <w:rFonts w:ascii="Arial" w:hAnsi="Arial" w:cs="Arial"/>
          <w:b/>
          <w:bCs/>
          <w:color w:val="23BFCD"/>
          <w:sz w:val="24"/>
          <w:szCs w:val="24"/>
        </w:rPr>
      </w:pPr>
    </w:p>
    <w:p w14:paraId="01A72BF8" w14:textId="77777777" w:rsidR="00D4664D" w:rsidRDefault="00D4664D" w:rsidP="00631DF2">
      <w:pPr>
        <w:rPr>
          <w:rFonts w:ascii="Arial" w:hAnsi="Arial" w:cs="Arial"/>
          <w:b/>
          <w:bCs/>
          <w:color w:val="23BFCD"/>
          <w:sz w:val="24"/>
          <w:szCs w:val="24"/>
        </w:rPr>
      </w:pPr>
    </w:p>
    <w:p w14:paraId="30750E8C" w14:textId="77777777" w:rsidR="00D4664D" w:rsidRDefault="00D4664D" w:rsidP="00631DF2">
      <w:pPr>
        <w:rPr>
          <w:rFonts w:ascii="Arial" w:hAnsi="Arial" w:cs="Arial"/>
          <w:b/>
          <w:bCs/>
          <w:color w:val="23BFCD"/>
          <w:sz w:val="24"/>
          <w:szCs w:val="24"/>
        </w:rPr>
      </w:pPr>
    </w:p>
    <w:p w14:paraId="6459F1F0" w14:textId="77777777" w:rsidR="00D4664D" w:rsidRDefault="00D4664D" w:rsidP="00631DF2">
      <w:pPr>
        <w:rPr>
          <w:rFonts w:ascii="Arial" w:hAnsi="Arial" w:cs="Arial"/>
          <w:b/>
          <w:bCs/>
          <w:color w:val="23BFCD"/>
          <w:sz w:val="24"/>
          <w:szCs w:val="24"/>
        </w:rPr>
      </w:pPr>
    </w:p>
    <w:p w14:paraId="3F0B49B2" w14:textId="77777777" w:rsidR="00D4664D" w:rsidRDefault="00D4664D" w:rsidP="00631DF2">
      <w:pPr>
        <w:rPr>
          <w:rFonts w:ascii="Arial" w:hAnsi="Arial" w:cs="Arial"/>
          <w:b/>
          <w:bCs/>
          <w:color w:val="23BFCD"/>
          <w:sz w:val="24"/>
          <w:szCs w:val="24"/>
        </w:rPr>
      </w:pPr>
    </w:p>
    <w:p w14:paraId="1FE23F67" w14:textId="1999E528" w:rsidR="00D4664D" w:rsidRPr="00D4664D" w:rsidRDefault="00D4664D" w:rsidP="00D4664D">
      <w:pPr>
        <w:rPr>
          <w:rFonts w:ascii="Arial" w:eastAsia="Times New Roman" w:hAnsi="Arial" w:cs="Arial"/>
        </w:rPr>
      </w:pPr>
      <w:r w:rsidRPr="00D4664D">
        <w:rPr>
          <w:rFonts w:ascii="Arial" w:eastAsia="Times New Roman" w:hAnsi="Arial" w:cs="Arial"/>
        </w:rPr>
        <w:lastRenderedPageBreak/>
        <w:t xml:space="preserve">With winter arriving, and heating costs increasing, there are steps you can take to keep your home warm without turning up the heat. </w:t>
      </w:r>
      <w:bookmarkStart w:id="0" w:name="_Hlk117262044"/>
      <w:r w:rsidRPr="00D4664D">
        <w:rPr>
          <w:rFonts w:ascii="Arial" w:eastAsia="Times New Roman" w:hAnsi="Arial" w:cs="Arial"/>
        </w:rPr>
        <w:br/>
      </w:r>
      <w:r w:rsidRPr="00D4664D">
        <w:rPr>
          <w:rFonts w:ascii="Arial" w:eastAsia="Times New Roman" w:hAnsi="Arial" w:cs="Arial"/>
        </w:rPr>
        <w:t xml:space="preserve">Draw your curtains at dusk </w:t>
      </w:r>
      <w:r w:rsidRPr="00D4664D">
        <w:rPr>
          <w:rFonts w:ascii="Arial" w:eastAsia="Times New Roman" w:hAnsi="Arial" w:cs="Arial"/>
        </w:rPr>
        <w:br/>
        <w:t>K</w:t>
      </w:r>
      <w:r w:rsidRPr="00D4664D">
        <w:rPr>
          <w:rFonts w:ascii="Arial" w:eastAsia="Times New Roman" w:hAnsi="Arial" w:cs="Arial"/>
        </w:rPr>
        <w:t>eep doors closed to block out draughts</w:t>
      </w:r>
      <w:bookmarkEnd w:id="0"/>
      <w:r w:rsidRPr="00D4664D">
        <w:rPr>
          <w:rFonts w:ascii="Arial" w:eastAsia="Times New Roman" w:hAnsi="Arial" w:cs="Arial"/>
        </w:rPr>
        <w:br/>
        <w:t>Have regular warm drinks and try to have at least one hot meal a day if possible</w:t>
      </w:r>
      <w:r w:rsidRPr="00D4664D">
        <w:rPr>
          <w:rFonts w:ascii="Arial" w:eastAsia="Times New Roman" w:hAnsi="Arial" w:cs="Arial"/>
        </w:rPr>
        <w:br/>
      </w:r>
      <w:r w:rsidRPr="00D4664D">
        <w:rPr>
          <w:rFonts w:ascii="Arial" w:eastAsia="Times New Roman" w:hAnsi="Arial" w:cs="Arial"/>
        </w:rPr>
        <w:t xml:space="preserve">Get more advice to #staywarm in winter here: </w:t>
      </w:r>
      <w:hyperlink r:id="rId13" w:history="1">
        <w:r w:rsidRPr="00D4664D">
          <w:rPr>
            <w:rStyle w:val="Hyperlink"/>
            <w:rFonts w:ascii="Arial" w:hAnsi="Arial" w:cs="Arial"/>
          </w:rPr>
          <w:t>www.derbyshire.gov.uk/staywarminwinter</w:t>
        </w:r>
      </w:hyperlink>
    </w:p>
    <w:p w14:paraId="2468AC74" w14:textId="12D0F5EB" w:rsidR="00D4664D" w:rsidRDefault="00D4664D" w:rsidP="00631DF2">
      <w:pPr>
        <w:rPr>
          <w:rFonts w:ascii="Arial" w:hAnsi="Arial" w:cs="Arial"/>
          <w:b/>
          <w:bCs/>
          <w:color w:val="23BFCD"/>
          <w:sz w:val="24"/>
          <w:szCs w:val="24"/>
        </w:rPr>
      </w:pPr>
      <w:r w:rsidRPr="00AE4D94">
        <w:rPr>
          <w:rFonts w:ascii="Arial" w:hAnsi="Arial" w:cs="Arial"/>
          <w:noProof/>
          <w:color w:val="0000FF"/>
          <w:u w:val="single"/>
        </w:rPr>
        <w:drawing>
          <wp:inline distT="0" distB="0" distL="0" distR="0" wp14:anchorId="757703BF" wp14:editId="0EDC632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4C2ADA7" w14:textId="77777777" w:rsidR="002F4E42" w:rsidRDefault="002F4E42" w:rsidP="00631DF2">
      <w:pPr>
        <w:rPr>
          <w:rFonts w:ascii="Arial" w:hAnsi="Arial" w:cs="Arial"/>
          <w:b/>
          <w:bCs/>
          <w:color w:val="23BFCD"/>
          <w:sz w:val="24"/>
          <w:szCs w:val="24"/>
        </w:rPr>
      </w:pPr>
    </w:p>
    <w:p w14:paraId="71FD7EC3" w14:textId="1D0F4BEF" w:rsidR="00D4664D" w:rsidRDefault="00D4664D" w:rsidP="00631DF2">
      <w:pPr>
        <w:rPr>
          <w:rFonts w:ascii="Arial" w:hAnsi="Arial" w:cs="Arial"/>
          <w:b/>
          <w:bCs/>
          <w:color w:val="23BFCD"/>
          <w:sz w:val="24"/>
          <w:szCs w:val="24"/>
        </w:rPr>
      </w:pPr>
      <w:r>
        <w:rPr>
          <w:rFonts w:ascii="Arial" w:hAnsi="Arial" w:cs="Arial"/>
          <w:b/>
          <w:bCs/>
          <w:color w:val="23BFCD"/>
          <w:sz w:val="24"/>
          <w:szCs w:val="24"/>
        </w:rPr>
        <w:t>National NHS Winter Vaccinations campaign</w:t>
      </w:r>
    </w:p>
    <w:p w14:paraId="5BB86179" w14:textId="4D8071AF" w:rsidR="002F4E42" w:rsidRDefault="002F4E42" w:rsidP="00631DF2">
      <w:pPr>
        <w:rPr>
          <w:rFonts w:ascii="Arial" w:hAnsi="Arial" w:cs="Arial"/>
        </w:rPr>
      </w:pPr>
      <w:r w:rsidRPr="002F4E42">
        <w:rPr>
          <w:rFonts w:ascii="Arial" w:hAnsi="Arial" w:cs="Arial"/>
        </w:rPr>
        <w:t xml:space="preserve">All assets can be downloaded from the PHE campaigns resource centre here: </w:t>
      </w:r>
      <w:hyperlink r:id="rId15" w:history="1">
        <w:r w:rsidRPr="007319FF">
          <w:rPr>
            <w:rStyle w:val="Hyperlink"/>
            <w:rFonts w:ascii="Arial" w:hAnsi="Arial" w:cs="Arial"/>
          </w:rPr>
          <w:t>https://campaignresources.phe.gov.uk/resources/campaigns/34-winter-vaccinations-public-facing-campaign</w:t>
        </w:r>
      </w:hyperlink>
    </w:p>
    <w:p w14:paraId="14CCC558" w14:textId="78469A85" w:rsidR="002F4E42" w:rsidRPr="002F4E42" w:rsidRDefault="002F4E42" w:rsidP="00631DF2">
      <w:pPr>
        <w:rPr>
          <w:rFonts w:ascii="Arial" w:hAnsi="Arial" w:cs="Arial"/>
        </w:rPr>
      </w:pPr>
      <w:r>
        <w:rPr>
          <w:noProof/>
        </w:rPr>
        <w:drawing>
          <wp:inline distT="0" distB="0" distL="0" distR="0" wp14:anchorId="47A2DBF3" wp14:editId="5F1AC1A0">
            <wp:extent cx="5731510" cy="29946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994660"/>
                    </a:xfrm>
                    <a:prstGeom prst="rect">
                      <a:avLst/>
                    </a:prstGeom>
                    <a:noFill/>
                    <a:ln>
                      <a:noFill/>
                    </a:ln>
                  </pic:spPr>
                </pic:pic>
              </a:graphicData>
            </a:graphic>
          </wp:inline>
        </w:drawing>
      </w:r>
    </w:p>
    <w:p w14:paraId="07ECE92B" w14:textId="6FC7766B" w:rsidR="00D4664D" w:rsidRPr="002F4E42" w:rsidRDefault="00D4664D" w:rsidP="00631DF2">
      <w:pPr>
        <w:rPr>
          <w:rFonts w:ascii="Arial" w:hAnsi="Arial" w:cs="Arial"/>
          <w:color w:val="0563C1" w:themeColor="hyperlink"/>
          <w:u w:val="single"/>
        </w:rPr>
      </w:pPr>
      <w:r w:rsidRPr="00E867BF">
        <w:rPr>
          <w:rFonts w:ascii="Arial" w:hAnsi="Arial" w:cs="Arial"/>
        </w:rPr>
        <w:lastRenderedPageBreak/>
        <w:t>Vaccines are the best protection we have against viruses like #flu and #C</w:t>
      </w:r>
      <w:r>
        <w:rPr>
          <w:rFonts w:ascii="Arial" w:hAnsi="Arial" w:cs="Arial"/>
        </w:rPr>
        <w:t>OVID</w:t>
      </w:r>
      <w:r w:rsidRPr="00E867BF">
        <w:rPr>
          <w:rFonts w:ascii="Arial" w:hAnsi="Arial" w:cs="Arial"/>
        </w:rPr>
        <w:t>19.</w:t>
      </w:r>
      <w:r>
        <w:rPr>
          <w:rFonts w:ascii="Arial" w:hAnsi="Arial" w:cs="Arial"/>
        </w:rPr>
        <w:t xml:space="preserve"> Find out more: </w:t>
      </w:r>
      <w:hyperlink r:id="rId17" w:history="1">
        <w:r w:rsidRPr="00203857">
          <w:rPr>
            <w:rStyle w:val="Hyperlink"/>
            <w:rFonts w:ascii="Arial" w:hAnsi="Arial" w:cs="Arial"/>
          </w:rPr>
          <w:t>https://www.nhs.uk/conditions/vaccinations/flu-influenza-vaccine/</w:t>
        </w:r>
      </w:hyperlink>
    </w:p>
    <w:p w14:paraId="3E1B5F57" w14:textId="0652D3FF" w:rsidR="00D4664D" w:rsidRPr="002F4E42" w:rsidRDefault="00D4664D" w:rsidP="00D4664D">
      <w:pPr>
        <w:rPr>
          <w:rFonts w:ascii="Arial" w:hAnsi="Arial" w:cs="Arial"/>
          <w:color w:val="0563C1" w:themeColor="hyperlink"/>
          <w:u w:val="single"/>
        </w:rPr>
      </w:pPr>
      <w:r w:rsidRPr="00E20C61">
        <w:rPr>
          <w:rFonts w:ascii="Arial" w:hAnsi="Arial" w:cs="Arial"/>
        </w:rPr>
        <w:t>If you are pregnant, flu and COVID-19 can cause serious harm to you and your baby. The flu and COVID-19 vaccines offer the best protection against these viruses.</w:t>
      </w:r>
      <w:r>
        <w:rPr>
          <w:rFonts w:ascii="Arial" w:hAnsi="Arial" w:cs="Arial"/>
        </w:rPr>
        <w:t xml:space="preserve"> </w:t>
      </w:r>
      <w:hyperlink r:id="rId18" w:history="1">
        <w:r w:rsidRPr="000B16D7">
          <w:rPr>
            <w:rStyle w:val="Hyperlink"/>
            <w:rFonts w:ascii="Arial" w:hAnsi="Arial" w:cs="Arial"/>
          </w:rPr>
          <w:t>https://www.nhs.uk/conditions/vaccinations/flu-influenza-vaccine/</w:t>
        </w:r>
      </w:hyperlink>
    </w:p>
    <w:p w14:paraId="27D00B6B" w14:textId="789E6509" w:rsidR="00AE6095" w:rsidRPr="00807461" w:rsidRDefault="00EF3A7B" w:rsidP="00631DF2">
      <w:pPr>
        <w:rPr>
          <w:rFonts w:ascii="Arial" w:hAnsi="Arial" w:cs="Arial"/>
          <w:b/>
          <w:bCs/>
          <w:color w:val="23BFCD"/>
          <w:sz w:val="24"/>
          <w:szCs w:val="24"/>
        </w:rPr>
      </w:pPr>
      <w:r w:rsidRPr="00807461">
        <w:rPr>
          <w:rFonts w:ascii="Arial" w:hAnsi="Arial" w:cs="Arial"/>
          <w:b/>
          <w:bCs/>
          <w:color w:val="23BFCD"/>
          <w:sz w:val="24"/>
          <w:szCs w:val="24"/>
        </w:rPr>
        <w:t>Stress Awareness Week</w:t>
      </w:r>
      <w:r w:rsidR="00807461">
        <w:rPr>
          <w:rFonts w:ascii="Arial" w:hAnsi="Arial" w:cs="Arial"/>
          <w:b/>
          <w:bCs/>
          <w:color w:val="23BFCD"/>
          <w:sz w:val="24"/>
          <w:szCs w:val="24"/>
        </w:rPr>
        <w:t xml:space="preserve"> 7</w:t>
      </w:r>
      <w:r w:rsidR="00807461" w:rsidRPr="00807461">
        <w:rPr>
          <w:rFonts w:ascii="Arial" w:hAnsi="Arial" w:cs="Arial"/>
          <w:b/>
          <w:bCs/>
          <w:color w:val="23BFCD"/>
          <w:sz w:val="24"/>
          <w:szCs w:val="24"/>
          <w:vertAlign w:val="superscript"/>
        </w:rPr>
        <w:t>th</w:t>
      </w:r>
      <w:r w:rsidR="00807461">
        <w:rPr>
          <w:rFonts w:ascii="Arial" w:hAnsi="Arial" w:cs="Arial"/>
          <w:b/>
          <w:bCs/>
          <w:color w:val="23BFCD"/>
          <w:sz w:val="24"/>
          <w:szCs w:val="24"/>
        </w:rPr>
        <w:t xml:space="preserve"> – 11</w:t>
      </w:r>
      <w:r w:rsidR="00807461" w:rsidRPr="00807461">
        <w:rPr>
          <w:rFonts w:ascii="Arial" w:hAnsi="Arial" w:cs="Arial"/>
          <w:b/>
          <w:bCs/>
          <w:color w:val="23BFCD"/>
          <w:sz w:val="24"/>
          <w:szCs w:val="24"/>
          <w:vertAlign w:val="superscript"/>
        </w:rPr>
        <w:t>th</w:t>
      </w:r>
      <w:r w:rsidR="00807461">
        <w:rPr>
          <w:rFonts w:ascii="Arial" w:hAnsi="Arial" w:cs="Arial"/>
          <w:b/>
          <w:bCs/>
          <w:color w:val="23BFCD"/>
          <w:sz w:val="24"/>
          <w:szCs w:val="24"/>
        </w:rPr>
        <w:t xml:space="preserve"> November</w:t>
      </w:r>
      <w:r w:rsidRPr="00807461">
        <w:rPr>
          <w:rFonts w:ascii="Arial" w:hAnsi="Arial" w:cs="Arial"/>
          <w:b/>
          <w:bCs/>
          <w:color w:val="23BFCD"/>
          <w:sz w:val="24"/>
          <w:szCs w:val="24"/>
        </w:rPr>
        <w:t xml:space="preserve"> </w:t>
      </w:r>
    </w:p>
    <w:p w14:paraId="6E072B10" w14:textId="49DE3B9E" w:rsidR="00A86315" w:rsidRDefault="007720C9" w:rsidP="009E7B7B">
      <w:pPr>
        <w:rPr>
          <w:rStyle w:val="Hyperlink"/>
          <w:rFonts w:ascii="Arial" w:hAnsi="Arial" w:cs="Arial"/>
        </w:rPr>
      </w:pPr>
      <w:r w:rsidRPr="007720C9">
        <w:rPr>
          <w:rStyle w:val="jsgrdq"/>
          <w:rFonts w:ascii="Arial" w:hAnsi="Arial" w:cs="Arial"/>
        </w:rPr>
        <w:t>During #Stress Awareness Week we're looking at ways to deal with stress, and also how to spot if it</w:t>
      </w:r>
      <w:r w:rsidR="006C1DBC">
        <w:rPr>
          <w:rStyle w:val="jsgrdq"/>
          <w:rFonts w:ascii="Arial" w:hAnsi="Arial" w:cs="Arial"/>
        </w:rPr>
        <w:t>’</w:t>
      </w:r>
      <w:r w:rsidRPr="007720C9">
        <w:rPr>
          <w:rStyle w:val="jsgrdq"/>
          <w:rFonts w:ascii="Arial" w:hAnsi="Arial" w:cs="Arial"/>
        </w:rPr>
        <w:t>s becoming an issue. Find out more</w:t>
      </w:r>
      <w:r w:rsidR="004D77C9">
        <w:rPr>
          <w:rStyle w:val="jsgrdq"/>
          <w:rFonts w:ascii="Arial" w:hAnsi="Arial" w:cs="Arial"/>
        </w:rPr>
        <w:t xml:space="preserve"> </w:t>
      </w:r>
      <w:r w:rsidR="004D77C9" w:rsidRPr="004D77C9">
        <w:rPr>
          <w:rFonts w:ascii="Arial" w:hAnsi="Arial" w:cs="Arial"/>
          <w:sz w:val="23"/>
          <w:szCs w:val="23"/>
          <w:shd w:val="clear" w:color="auto" w:fill="FFFFFF"/>
        </w:rPr>
        <w:t>@mentalhealth</w:t>
      </w:r>
      <w:r w:rsidRPr="004D77C9">
        <w:rPr>
          <w:rStyle w:val="jsgrdq"/>
          <w:rFonts w:ascii="Arial" w:hAnsi="Arial" w:cs="Arial"/>
        </w:rPr>
        <w:t xml:space="preserve">: </w:t>
      </w:r>
      <w:hyperlink r:id="rId19" w:history="1">
        <w:r w:rsidRPr="004C1569">
          <w:rPr>
            <w:rStyle w:val="Hyperlink"/>
            <w:rFonts w:ascii="Arial" w:hAnsi="Arial" w:cs="Arial"/>
          </w:rPr>
          <w:t>https://www.mentalhealth.org.uk/a-to-z/s/stress</w:t>
        </w:r>
      </w:hyperlink>
    </w:p>
    <w:p w14:paraId="5E743957" w14:textId="10ADFFB3" w:rsidR="00A86315" w:rsidRDefault="002E4150" w:rsidP="009E7B7B">
      <w:pPr>
        <w:rPr>
          <w:rStyle w:val="jsgrdq"/>
          <w:rFonts w:ascii="Arial" w:hAnsi="Arial" w:cs="Arial"/>
        </w:rPr>
      </w:pPr>
      <w:r>
        <w:rPr>
          <w:rFonts w:ascii="Arial" w:hAnsi="Arial" w:cs="Arial"/>
          <w:noProof/>
        </w:rPr>
        <w:drawing>
          <wp:anchor distT="0" distB="0" distL="114300" distR="114300" simplePos="0" relativeHeight="251700224" behindDoc="0" locked="0" layoutInCell="1" allowOverlap="1" wp14:anchorId="770FDF41" wp14:editId="247C9455">
            <wp:simplePos x="0" y="0"/>
            <wp:positionH relativeFrom="column">
              <wp:posOffset>-102235</wp:posOffset>
            </wp:positionH>
            <wp:positionV relativeFrom="paragraph">
              <wp:posOffset>88900</wp:posOffset>
            </wp:positionV>
            <wp:extent cx="5731510" cy="3223895"/>
            <wp:effectExtent l="0" t="0" r="2540" b="0"/>
            <wp:wrapNone/>
            <wp:docPr id="18" name="Picture 18"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businessca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14:paraId="357680AC" w14:textId="08B28A15" w:rsidR="002E4150" w:rsidRDefault="002E4150" w:rsidP="009E7B7B">
      <w:pPr>
        <w:rPr>
          <w:rStyle w:val="jsgrdq"/>
          <w:rFonts w:ascii="Arial" w:hAnsi="Arial" w:cs="Arial"/>
        </w:rPr>
      </w:pPr>
    </w:p>
    <w:p w14:paraId="2677524F" w14:textId="3130375B" w:rsidR="002E4150" w:rsidRDefault="002E4150" w:rsidP="009E7B7B">
      <w:pPr>
        <w:rPr>
          <w:rStyle w:val="jsgrdq"/>
          <w:rFonts w:ascii="Arial" w:hAnsi="Arial" w:cs="Arial"/>
        </w:rPr>
      </w:pPr>
    </w:p>
    <w:p w14:paraId="160596B9" w14:textId="6F73ED61" w:rsidR="002E4150" w:rsidRDefault="002E4150" w:rsidP="009E7B7B">
      <w:pPr>
        <w:rPr>
          <w:rStyle w:val="jsgrdq"/>
          <w:rFonts w:ascii="Arial" w:hAnsi="Arial" w:cs="Arial"/>
        </w:rPr>
      </w:pPr>
    </w:p>
    <w:p w14:paraId="4D668897" w14:textId="7192E77D" w:rsidR="002E4150" w:rsidRDefault="002E4150" w:rsidP="009E7B7B">
      <w:pPr>
        <w:rPr>
          <w:rStyle w:val="jsgrdq"/>
          <w:rFonts w:ascii="Arial" w:hAnsi="Arial" w:cs="Arial"/>
        </w:rPr>
      </w:pPr>
    </w:p>
    <w:p w14:paraId="2BC79010" w14:textId="0557E137" w:rsidR="002E4150" w:rsidRDefault="002E4150" w:rsidP="009E7B7B">
      <w:pPr>
        <w:rPr>
          <w:rStyle w:val="jsgrdq"/>
          <w:rFonts w:ascii="Arial" w:hAnsi="Arial" w:cs="Arial"/>
        </w:rPr>
      </w:pPr>
    </w:p>
    <w:p w14:paraId="2C6EC664" w14:textId="30BDB183" w:rsidR="002E4150" w:rsidRDefault="002E4150" w:rsidP="009E7B7B">
      <w:pPr>
        <w:rPr>
          <w:rStyle w:val="jsgrdq"/>
          <w:rFonts w:ascii="Arial" w:hAnsi="Arial" w:cs="Arial"/>
        </w:rPr>
      </w:pPr>
    </w:p>
    <w:p w14:paraId="784FB77E" w14:textId="15E93029" w:rsidR="002E4150" w:rsidRDefault="002E4150" w:rsidP="009E7B7B">
      <w:pPr>
        <w:rPr>
          <w:rStyle w:val="jsgrdq"/>
          <w:rFonts w:ascii="Arial" w:hAnsi="Arial" w:cs="Arial"/>
        </w:rPr>
      </w:pPr>
    </w:p>
    <w:p w14:paraId="47F7E636" w14:textId="638D8162" w:rsidR="002E4150" w:rsidRDefault="002E4150" w:rsidP="009E7B7B">
      <w:pPr>
        <w:rPr>
          <w:rStyle w:val="jsgrdq"/>
          <w:rFonts w:ascii="Arial" w:hAnsi="Arial" w:cs="Arial"/>
        </w:rPr>
      </w:pPr>
    </w:p>
    <w:p w14:paraId="1A50A848" w14:textId="2354A3AE" w:rsidR="002F4E42" w:rsidRDefault="002F4E42" w:rsidP="009E7B7B">
      <w:pPr>
        <w:rPr>
          <w:rStyle w:val="jsgrdq"/>
          <w:rFonts w:ascii="Arial" w:hAnsi="Arial" w:cs="Arial"/>
        </w:rPr>
      </w:pPr>
    </w:p>
    <w:p w14:paraId="011815AB" w14:textId="1403F13A" w:rsidR="002F4E42" w:rsidRDefault="002F4E42" w:rsidP="009E7B7B">
      <w:pPr>
        <w:rPr>
          <w:rStyle w:val="jsgrdq"/>
          <w:rFonts w:ascii="Arial" w:hAnsi="Arial" w:cs="Arial"/>
        </w:rPr>
      </w:pPr>
    </w:p>
    <w:p w14:paraId="764A0912" w14:textId="673E229E" w:rsidR="002F4E42" w:rsidRDefault="002F4E42" w:rsidP="009E7B7B">
      <w:pPr>
        <w:rPr>
          <w:rStyle w:val="jsgrdq"/>
          <w:rFonts w:ascii="Arial" w:hAnsi="Arial" w:cs="Arial"/>
        </w:rPr>
      </w:pPr>
    </w:p>
    <w:p w14:paraId="2EA974E6" w14:textId="37FE1FB9" w:rsidR="002E4150" w:rsidRDefault="002E4150" w:rsidP="009E7B7B">
      <w:pPr>
        <w:rPr>
          <w:rStyle w:val="jsgrdq"/>
          <w:rFonts w:ascii="Arial" w:hAnsi="Arial" w:cs="Arial"/>
        </w:rPr>
      </w:pPr>
    </w:p>
    <w:p w14:paraId="689D63F3" w14:textId="2742FC96" w:rsidR="00EF3A7B" w:rsidRDefault="00EF3A7B" w:rsidP="009E7B7B">
      <w:pPr>
        <w:rPr>
          <w:rStyle w:val="jsgrdq"/>
          <w:rFonts w:ascii="Arial" w:hAnsi="Arial" w:cs="Arial"/>
        </w:rPr>
      </w:pPr>
      <w:r w:rsidRPr="00EF3A7B">
        <w:rPr>
          <w:rStyle w:val="jsgrdq"/>
          <w:rFonts w:ascii="Arial" w:hAnsi="Arial" w:cs="Arial"/>
        </w:rPr>
        <w:t xml:space="preserve">The Five Ways to Wellbeing are simple, everyday things we can do to help boost our mood and reduce #stress. Find out more, and get some ideas, at </w:t>
      </w:r>
      <w:hyperlink r:id="rId21" w:history="1">
        <w:r w:rsidR="00A86315" w:rsidRPr="00163288">
          <w:rPr>
            <w:rStyle w:val="Hyperlink"/>
            <w:rFonts w:ascii="Arial" w:hAnsi="Arial" w:cs="Arial"/>
          </w:rPr>
          <w:t>www.derbyshire.gov.uk/wellbeing</w:t>
        </w:r>
      </w:hyperlink>
    </w:p>
    <w:p w14:paraId="16BEDECF" w14:textId="46A969F6" w:rsidR="00CF140F" w:rsidRDefault="002F4E42" w:rsidP="009E7B7B">
      <w:pPr>
        <w:rPr>
          <w:rStyle w:val="jsgrdq"/>
          <w:rFonts w:ascii="Arial" w:hAnsi="Arial" w:cs="Arial"/>
        </w:rPr>
      </w:pPr>
      <w:r>
        <w:rPr>
          <w:rFonts w:ascii="Arial" w:hAnsi="Arial" w:cs="Arial"/>
          <w:noProof/>
        </w:rPr>
        <w:drawing>
          <wp:anchor distT="0" distB="0" distL="114300" distR="114300" simplePos="0" relativeHeight="251703296" behindDoc="0" locked="0" layoutInCell="1" allowOverlap="1" wp14:anchorId="0E839333" wp14:editId="6C52E8A4">
            <wp:simplePos x="0" y="0"/>
            <wp:positionH relativeFrom="margin">
              <wp:align>right</wp:align>
            </wp:positionH>
            <wp:positionV relativeFrom="paragraph">
              <wp:posOffset>16510</wp:posOffset>
            </wp:positionV>
            <wp:extent cx="5731510" cy="3223895"/>
            <wp:effectExtent l="0" t="0" r="2540" b="0"/>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14:paraId="7BC36B9E" w14:textId="1F510AE6" w:rsidR="002F4E42" w:rsidRDefault="002F4E42" w:rsidP="009E7B7B">
      <w:pPr>
        <w:rPr>
          <w:rStyle w:val="jsgrdq"/>
          <w:rFonts w:ascii="Arial" w:hAnsi="Arial" w:cs="Arial"/>
        </w:rPr>
      </w:pPr>
    </w:p>
    <w:p w14:paraId="031BD128" w14:textId="5D339677" w:rsidR="002F4E42" w:rsidRDefault="002F4E42" w:rsidP="009E7B7B">
      <w:pPr>
        <w:rPr>
          <w:rStyle w:val="jsgrdq"/>
          <w:rFonts w:ascii="Arial" w:hAnsi="Arial" w:cs="Arial"/>
        </w:rPr>
      </w:pPr>
    </w:p>
    <w:p w14:paraId="1F203025" w14:textId="30E3CEEA" w:rsidR="002F4E42" w:rsidRDefault="002F4E42" w:rsidP="009E7B7B">
      <w:pPr>
        <w:rPr>
          <w:rStyle w:val="jsgrdq"/>
          <w:rFonts w:ascii="Arial" w:hAnsi="Arial" w:cs="Arial"/>
        </w:rPr>
      </w:pPr>
    </w:p>
    <w:p w14:paraId="2E85A7D2" w14:textId="588401B3" w:rsidR="002F4E42" w:rsidRDefault="002F4E42" w:rsidP="009E7B7B">
      <w:pPr>
        <w:rPr>
          <w:rStyle w:val="jsgrdq"/>
          <w:rFonts w:ascii="Arial" w:hAnsi="Arial" w:cs="Arial"/>
        </w:rPr>
      </w:pPr>
    </w:p>
    <w:p w14:paraId="5B4204C5" w14:textId="0EBDE41E" w:rsidR="002F4E42" w:rsidRDefault="002F4E42" w:rsidP="009E7B7B">
      <w:pPr>
        <w:rPr>
          <w:rStyle w:val="jsgrdq"/>
          <w:rFonts w:ascii="Arial" w:hAnsi="Arial" w:cs="Arial"/>
        </w:rPr>
      </w:pPr>
    </w:p>
    <w:p w14:paraId="25E5119E" w14:textId="77777777" w:rsidR="002F4E42" w:rsidRDefault="002F4E42" w:rsidP="009E7B7B">
      <w:pPr>
        <w:rPr>
          <w:rStyle w:val="jsgrdq"/>
          <w:rFonts w:ascii="Arial" w:hAnsi="Arial" w:cs="Arial"/>
        </w:rPr>
      </w:pPr>
    </w:p>
    <w:p w14:paraId="056C65CC" w14:textId="2A89F4CA" w:rsidR="002F4E42" w:rsidRDefault="002F4E42" w:rsidP="009E7B7B">
      <w:pPr>
        <w:rPr>
          <w:rStyle w:val="jsgrdq"/>
          <w:rFonts w:ascii="Arial" w:hAnsi="Arial" w:cs="Arial"/>
        </w:rPr>
      </w:pPr>
    </w:p>
    <w:p w14:paraId="0980AD46" w14:textId="2883F946" w:rsidR="002F4E42" w:rsidRDefault="002F4E42" w:rsidP="009E7B7B">
      <w:pPr>
        <w:rPr>
          <w:rStyle w:val="jsgrdq"/>
          <w:rFonts w:ascii="Arial" w:hAnsi="Arial" w:cs="Arial"/>
        </w:rPr>
      </w:pPr>
    </w:p>
    <w:p w14:paraId="65AA3D56" w14:textId="77777777" w:rsidR="002F4E42" w:rsidRDefault="002F4E42" w:rsidP="009E7B7B">
      <w:pPr>
        <w:rPr>
          <w:rStyle w:val="jsgrdq"/>
          <w:rFonts w:ascii="Arial" w:hAnsi="Arial" w:cs="Arial"/>
        </w:rPr>
      </w:pPr>
    </w:p>
    <w:p w14:paraId="4CDFF8CE" w14:textId="4EFFF24B" w:rsidR="00A86315" w:rsidRDefault="00CF140F" w:rsidP="009E7B7B">
      <w:pPr>
        <w:rPr>
          <w:rStyle w:val="jsgrdq"/>
          <w:rFonts w:ascii="Arial" w:hAnsi="Arial" w:cs="Arial"/>
        </w:rPr>
      </w:pPr>
      <w:r>
        <w:rPr>
          <w:rStyle w:val="jsgrdq"/>
          <w:rFonts w:ascii="Arial" w:hAnsi="Arial" w:cs="Arial"/>
        </w:rPr>
        <w:lastRenderedPageBreak/>
        <w:t xml:space="preserve">If #stress is starting to impact on your day to day life then there’s support and advice on hand to help. Get emotional wellbeing help online here: </w:t>
      </w:r>
      <w:hyperlink r:id="rId23" w:history="1">
        <w:r w:rsidRPr="00163288">
          <w:rPr>
            <w:rStyle w:val="Hyperlink"/>
            <w:rFonts w:ascii="Arial" w:hAnsi="Arial" w:cs="Arial"/>
          </w:rPr>
          <w:t>www.derbyshire.gov.uk/mentalhealth</w:t>
        </w:r>
      </w:hyperlink>
      <w:r>
        <w:rPr>
          <w:rStyle w:val="jsgrdq"/>
          <w:rFonts w:ascii="Arial" w:hAnsi="Arial" w:cs="Arial"/>
        </w:rPr>
        <w:t xml:space="preserve"> </w:t>
      </w:r>
      <w:r w:rsidR="002F4E42">
        <w:rPr>
          <w:rStyle w:val="jsgrdq"/>
          <w:rFonts w:ascii="Arial" w:hAnsi="Arial" w:cs="Arial"/>
        </w:rPr>
        <w:br/>
      </w:r>
      <w:r>
        <w:rPr>
          <w:rStyle w:val="jsgrdq"/>
          <w:rFonts w:ascii="Arial" w:hAnsi="Arial" w:cs="Arial"/>
        </w:rPr>
        <w:t xml:space="preserve"> </w:t>
      </w:r>
    </w:p>
    <w:p w14:paraId="045CF516" w14:textId="753BC7C3" w:rsidR="00A86315" w:rsidRDefault="00A86315" w:rsidP="009E7B7B">
      <w:pPr>
        <w:rPr>
          <w:rFonts w:ascii="Arial" w:hAnsi="Arial" w:cs="Arial"/>
        </w:rPr>
      </w:pPr>
      <w:r>
        <w:rPr>
          <w:rFonts w:ascii="Arial" w:hAnsi="Arial" w:cs="Arial"/>
          <w:noProof/>
        </w:rPr>
        <w:drawing>
          <wp:inline distT="0" distB="0" distL="0" distR="0" wp14:anchorId="116B700A" wp14:editId="39AE7415">
            <wp:extent cx="5731510" cy="3223895"/>
            <wp:effectExtent l="0" t="0" r="2540" b="0"/>
            <wp:docPr id="14" name="Picture 14" descr="A person sitting at a table with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itting at a table with a computer&#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07DBE7E" w14:textId="5E242021" w:rsidR="00EF3A7B" w:rsidRDefault="00EF3A7B" w:rsidP="009E7B7B">
      <w:pPr>
        <w:rPr>
          <w:rFonts w:ascii="Arial" w:hAnsi="Arial" w:cs="Arial"/>
        </w:rPr>
      </w:pPr>
      <w:r w:rsidRPr="00EF3A7B">
        <w:rPr>
          <w:rFonts w:ascii="Arial" w:hAnsi="Arial" w:cs="Arial"/>
        </w:rPr>
        <w:t xml:space="preserve">Long term stress can impact your health and wellbeing, so it's important to get help if you're struggling. You can find mental health support online at </w:t>
      </w:r>
      <w:hyperlink r:id="rId25" w:history="1">
        <w:r w:rsidR="00A86315" w:rsidRPr="00163288">
          <w:rPr>
            <w:rStyle w:val="Hyperlink"/>
            <w:rFonts w:ascii="Arial" w:hAnsi="Arial" w:cs="Arial"/>
          </w:rPr>
          <w:t>www.derbyshire.gov.uk/mentalhealthsupport</w:t>
        </w:r>
      </w:hyperlink>
    </w:p>
    <w:p w14:paraId="07B488C8" w14:textId="572F5F17" w:rsidR="00CF140F" w:rsidRDefault="00CF140F" w:rsidP="009E7B7B">
      <w:pPr>
        <w:rPr>
          <w:rStyle w:val="Hyperlink"/>
          <w:rFonts w:ascii="Arial" w:hAnsi="Arial" w:cs="Arial"/>
        </w:rPr>
      </w:pPr>
      <w:r>
        <w:rPr>
          <w:rFonts w:ascii="Arial" w:hAnsi="Arial" w:cs="Arial"/>
        </w:rPr>
        <w:br/>
      </w:r>
      <w:r w:rsidR="00D714B9">
        <w:rPr>
          <w:rFonts w:ascii="Arial" w:hAnsi="Arial" w:cs="Arial"/>
        </w:rPr>
        <w:t xml:space="preserve">If you’re struggling </w:t>
      </w:r>
      <w:r w:rsidR="004D77C9">
        <w:rPr>
          <w:rFonts w:ascii="Arial" w:hAnsi="Arial" w:cs="Arial"/>
        </w:rPr>
        <w:t xml:space="preserve">with #stress or other emotional wellbeing </w:t>
      </w:r>
      <w:r w:rsidR="00C0019F">
        <w:rPr>
          <w:rFonts w:ascii="Arial" w:hAnsi="Arial" w:cs="Arial"/>
        </w:rPr>
        <w:t>issues,</w:t>
      </w:r>
      <w:r w:rsidR="00D714B9">
        <w:rPr>
          <w:rFonts w:ascii="Arial" w:hAnsi="Arial" w:cs="Arial"/>
        </w:rPr>
        <w:t xml:space="preserve"> then Every </w:t>
      </w:r>
      <w:r w:rsidR="004D77C9">
        <w:rPr>
          <w:rFonts w:ascii="Arial" w:hAnsi="Arial" w:cs="Arial"/>
        </w:rPr>
        <w:t>M</w:t>
      </w:r>
      <w:r w:rsidR="00D714B9">
        <w:rPr>
          <w:rFonts w:ascii="Arial" w:hAnsi="Arial" w:cs="Arial"/>
        </w:rPr>
        <w:t xml:space="preserve">ind </w:t>
      </w:r>
      <w:r w:rsidR="004D77C9">
        <w:rPr>
          <w:rFonts w:ascii="Arial" w:hAnsi="Arial" w:cs="Arial"/>
        </w:rPr>
        <w:t>M</w:t>
      </w:r>
      <w:r w:rsidR="00D714B9">
        <w:rPr>
          <w:rFonts w:ascii="Arial" w:hAnsi="Arial" w:cs="Arial"/>
        </w:rPr>
        <w:t>atters has a helpful mind plan tha</w:t>
      </w:r>
      <w:r w:rsidR="008953C5">
        <w:rPr>
          <w:rFonts w:ascii="Arial" w:hAnsi="Arial" w:cs="Arial"/>
        </w:rPr>
        <w:t>t</w:t>
      </w:r>
      <w:r w:rsidR="00D714B9">
        <w:rPr>
          <w:rFonts w:ascii="Arial" w:hAnsi="Arial" w:cs="Arial"/>
        </w:rPr>
        <w:t xml:space="preserve"> can help. Take a look here: </w:t>
      </w:r>
      <w:hyperlink r:id="rId26" w:history="1">
        <w:r w:rsidR="004D77C9" w:rsidRPr="004C1569">
          <w:rPr>
            <w:rStyle w:val="Hyperlink"/>
            <w:rFonts w:ascii="Arial" w:hAnsi="Arial" w:cs="Arial"/>
          </w:rPr>
          <w:t>https://www.nhs.uk/every-mind-matters/mental-wellbeing-tips/your-mind-plan-quiz/</w:t>
        </w:r>
      </w:hyperlink>
      <w:r>
        <w:rPr>
          <w:rStyle w:val="Hyperlink"/>
          <w:rFonts w:ascii="Arial" w:hAnsi="Arial" w:cs="Arial"/>
        </w:rPr>
        <w:br/>
      </w:r>
    </w:p>
    <w:p w14:paraId="199A60A9" w14:textId="0F257B6B" w:rsidR="00CF140F" w:rsidRDefault="00CF140F" w:rsidP="00CF140F">
      <w:pPr>
        <w:rPr>
          <w:rFonts w:ascii="Arial" w:hAnsi="Arial" w:cs="Arial"/>
        </w:rPr>
      </w:pPr>
      <w:r w:rsidRPr="00EF3A7B">
        <w:rPr>
          <w:rFonts w:ascii="Arial" w:hAnsi="Arial" w:cs="Arial"/>
        </w:rPr>
        <w:t xml:space="preserve">During #Stress Awareness Week </w:t>
      </w:r>
      <w:r w:rsidR="004E73E4">
        <w:rPr>
          <w:rFonts w:ascii="Arial" w:hAnsi="Arial" w:cs="Arial"/>
        </w:rPr>
        <w:t>there’s lots of help</w:t>
      </w:r>
      <w:r w:rsidRPr="00EF3A7B">
        <w:rPr>
          <w:rFonts w:ascii="Arial" w:hAnsi="Arial" w:cs="Arial"/>
        </w:rPr>
        <w:t xml:space="preserve"> on how cope if things are starting to get on top of you. The NHS has lots of advice here:  </w:t>
      </w:r>
      <w:hyperlink r:id="rId27" w:history="1">
        <w:r w:rsidRPr="00163288">
          <w:rPr>
            <w:rStyle w:val="Hyperlink"/>
            <w:rFonts w:ascii="Arial" w:hAnsi="Arial" w:cs="Arial"/>
          </w:rPr>
          <w:t>https://www.nhs.uk/mental-health/feelings-symptoms-behaviours/feelings-and-symptoms/stress/</w:t>
        </w:r>
      </w:hyperlink>
    </w:p>
    <w:p w14:paraId="23CD7233" w14:textId="7AE4E9FF" w:rsidR="00B81405" w:rsidRPr="00807461" w:rsidRDefault="00B81405" w:rsidP="00B81405">
      <w:pPr>
        <w:rPr>
          <w:rFonts w:ascii="Arial" w:hAnsi="Arial" w:cs="Arial"/>
          <w:b/>
          <w:bCs/>
          <w:color w:val="23BFCD"/>
          <w:sz w:val="24"/>
          <w:szCs w:val="24"/>
        </w:rPr>
      </w:pPr>
      <w:r>
        <w:rPr>
          <w:rFonts w:ascii="Arial" w:hAnsi="Arial" w:cs="Arial"/>
          <w:b/>
          <w:bCs/>
          <w:color w:val="23BFCD"/>
          <w:sz w:val="24"/>
          <w:szCs w:val="24"/>
        </w:rPr>
        <w:br/>
      </w:r>
      <w:r w:rsidRPr="00807461">
        <w:rPr>
          <w:rFonts w:ascii="Arial" w:hAnsi="Arial" w:cs="Arial"/>
          <w:b/>
          <w:bCs/>
          <w:color w:val="23BFCD"/>
          <w:sz w:val="24"/>
          <w:szCs w:val="24"/>
        </w:rPr>
        <w:t>Lung Cancer Awareness Month</w:t>
      </w:r>
    </w:p>
    <w:p w14:paraId="1BA2D5F0" w14:textId="77777777" w:rsidR="00B81405" w:rsidRDefault="00B81405" w:rsidP="00B81405">
      <w:pPr>
        <w:rPr>
          <w:rStyle w:val="Hyperlink"/>
          <w:rFonts w:ascii="Arial" w:hAnsi="Arial" w:cs="Arial"/>
        </w:rPr>
      </w:pPr>
      <w:r w:rsidRPr="00AC40E1">
        <w:rPr>
          <w:rFonts w:ascii="Arial" w:hAnsi="Arial" w:cs="Arial"/>
        </w:rPr>
        <w:t xml:space="preserve">November is #LungCancer awareness month and we’ll be highlighting the signs &amp; symptoms to be aware of. Find out more </w:t>
      </w:r>
      <w:r>
        <w:rPr>
          <w:rFonts w:ascii="Arial" w:hAnsi="Arial" w:cs="Arial"/>
        </w:rPr>
        <w:t xml:space="preserve">online at the NHS: </w:t>
      </w:r>
      <w:hyperlink r:id="rId28" w:history="1">
        <w:r w:rsidRPr="004C1569">
          <w:rPr>
            <w:rStyle w:val="Hyperlink"/>
            <w:rFonts w:ascii="Arial" w:hAnsi="Arial" w:cs="Arial"/>
          </w:rPr>
          <w:t>https://www.nhs.uk/conditions/lung-cancer/symptoms/</w:t>
        </w:r>
      </w:hyperlink>
    </w:p>
    <w:p w14:paraId="50F60FA2" w14:textId="7A34BC51" w:rsidR="00B81405" w:rsidRPr="00807461" w:rsidRDefault="00B81405" w:rsidP="00B81405">
      <w:pPr>
        <w:rPr>
          <w:rFonts w:ascii="Arial" w:hAnsi="Arial" w:cs="Arial"/>
        </w:rPr>
      </w:pPr>
      <w:r w:rsidRPr="00807461">
        <w:rPr>
          <w:rStyle w:val="Hyperlink"/>
          <w:rFonts w:ascii="Arial" w:hAnsi="Arial" w:cs="Arial"/>
          <w:color w:val="auto"/>
          <w:u w:val="none"/>
        </w:rPr>
        <w:t>Around 48,500 people are diagnosed with #lungcancer every year in the UK. Find out more on the NH</w:t>
      </w:r>
      <w:r>
        <w:rPr>
          <w:rStyle w:val="Hyperlink"/>
          <w:rFonts w:ascii="Arial" w:hAnsi="Arial" w:cs="Arial"/>
          <w:color w:val="auto"/>
          <w:u w:val="none"/>
        </w:rPr>
        <w:t>S website</w:t>
      </w:r>
      <w:r w:rsidRPr="00807461">
        <w:rPr>
          <w:rStyle w:val="Hyperlink"/>
          <w:rFonts w:ascii="Arial" w:hAnsi="Arial" w:cs="Arial"/>
          <w:color w:val="auto"/>
          <w:u w:val="none"/>
        </w:rPr>
        <w:t xml:space="preserve"> here: https://www.nhs.uk/conditions/lung-cancer/</w:t>
      </w:r>
    </w:p>
    <w:p w14:paraId="2CC9FE3D" w14:textId="201146A4" w:rsidR="00C0019F" w:rsidRDefault="00C0019F" w:rsidP="006C1DBC">
      <w:pPr>
        <w:rPr>
          <w:rFonts w:ascii="Arial" w:hAnsi="Arial" w:cs="Arial"/>
          <w:b/>
          <w:bCs/>
          <w:color w:val="23BFCD"/>
          <w:sz w:val="24"/>
          <w:szCs w:val="24"/>
        </w:rPr>
      </w:pPr>
    </w:p>
    <w:p w14:paraId="51CFB9A0" w14:textId="291103DF" w:rsidR="00C03C4D" w:rsidRDefault="00C03C4D" w:rsidP="006C1DBC">
      <w:pPr>
        <w:rPr>
          <w:rFonts w:ascii="Arial" w:hAnsi="Arial" w:cs="Arial"/>
          <w:b/>
          <w:bCs/>
          <w:color w:val="23BFCD"/>
          <w:sz w:val="24"/>
          <w:szCs w:val="24"/>
        </w:rPr>
      </w:pPr>
    </w:p>
    <w:p w14:paraId="0CCE4633" w14:textId="6067D13E" w:rsidR="00C03C4D" w:rsidRDefault="00C03C4D" w:rsidP="006C1DBC">
      <w:pPr>
        <w:rPr>
          <w:rFonts w:ascii="Arial" w:hAnsi="Arial" w:cs="Arial"/>
          <w:b/>
          <w:bCs/>
          <w:color w:val="23BFCD"/>
          <w:sz w:val="24"/>
          <w:szCs w:val="24"/>
        </w:rPr>
      </w:pPr>
    </w:p>
    <w:p w14:paraId="09D312A4" w14:textId="77777777" w:rsidR="00C03C4D" w:rsidRDefault="00C03C4D" w:rsidP="006C1DBC">
      <w:pPr>
        <w:rPr>
          <w:rFonts w:ascii="Arial" w:hAnsi="Arial" w:cs="Arial"/>
          <w:b/>
          <w:bCs/>
          <w:color w:val="23BFCD"/>
          <w:sz w:val="24"/>
          <w:szCs w:val="24"/>
        </w:rPr>
      </w:pPr>
    </w:p>
    <w:p w14:paraId="752B9866" w14:textId="4956265B" w:rsidR="006C1DBC" w:rsidRPr="00C03C4D" w:rsidRDefault="006C1DBC" w:rsidP="006C1DBC">
      <w:pPr>
        <w:rPr>
          <w:rFonts w:ascii="Arial" w:hAnsi="Arial" w:cs="Arial"/>
          <w:b/>
          <w:bCs/>
          <w:color w:val="23BFCD"/>
          <w:sz w:val="28"/>
          <w:szCs w:val="28"/>
        </w:rPr>
      </w:pPr>
      <w:r w:rsidRPr="006C1DBC">
        <w:rPr>
          <w:rFonts w:ascii="Arial" w:hAnsi="Arial" w:cs="Arial"/>
          <w:b/>
          <w:bCs/>
          <w:color w:val="23BFCD"/>
          <w:sz w:val="28"/>
          <w:szCs w:val="28"/>
        </w:rPr>
        <w:lastRenderedPageBreak/>
        <w:t>Cost of Living campaign</w:t>
      </w:r>
      <w:r w:rsidR="00C03C4D">
        <w:rPr>
          <w:rFonts w:ascii="Arial" w:hAnsi="Arial" w:cs="Arial"/>
          <w:b/>
          <w:bCs/>
          <w:color w:val="23BFCD"/>
          <w:sz w:val="28"/>
          <w:szCs w:val="28"/>
        </w:rPr>
        <w:br/>
      </w:r>
      <w:r w:rsidR="00B81405">
        <w:rPr>
          <w:rFonts w:ascii="Arial" w:hAnsi="Arial" w:cs="Arial"/>
        </w:rPr>
        <w:br/>
      </w:r>
      <w:r w:rsidRPr="006C1DBC">
        <w:rPr>
          <w:rFonts w:ascii="Arial" w:hAnsi="Arial" w:cs="Arial"/>
        </w:rPr>
        <w:t xml:space="preserve">We’re rolling out the second phase of our cost of living campaign and all assets can be downloaded from our google drive here: </w:t>
      </w:r>
      <w:r w:rsidR="00C0019F">
        <w:rPr>
          <w:rFonts w:ascii="Arial" w:hAnsi="Arial" w:cs="Arial"/>
        </w:rPr>
        <w:br/>
      </w:r>
      <w:r w:rsidR="00C0019F">
        <w:rPr>
          <w:rFonts w:ascii="Arial" w:hAnsi="Arial" w:cs="Arial"/>
        </w:rPr>
        <w:br/>
      </w:r>
      <w:hyperlink r:id="rId29" w:history="1">
        <w:r w:rsidR="00C0019F" w:rsidRPr="00163288">
          <w:rPr>
            <w:rStyle w:val="Hyperlink"/>
            <w:rFonts w:ascii="Arial" w:hAnsi="Arial" w:cs="Arial"/>
          </w:rPr>
          <w:t>https://drive.google.com/drive/u/0/folders/1znX1BgXJnxFe1D7Vh8TIwOmPTERsMUQt</w:t>
        </w:r>
      </w:hyperlink>
    </w:p>
    <w:p w14:paraId="529E0F7D" w14:textId="1B72973D" w:rsidR="00B81405" w:rsidRDefault="00B81405" w:rsidP="006C1DBC">
      <w:pPr>
        <w:rPr>
          <w:rFonts w:ascii="Arial" w:hAnsi="Arial" w:cs="Arial"/>
        </w:rPr>
      </w:pPr>
      <w:r>
        <w:rPr>
          <w:rFonts w:ascii="Arial" w:hAnsi="Arial" w:cs="Arial"/>
        </w:rPr>
        <w:t xml:space="preserve">We’d really appreciate your ongoing support with sharing our campaign messages with your audiences, and if you feel there is additional information that you would like us to </w:t>
      </w:r>
      <w:r w:rsidR="00C0019F">
        <w:rPr>
          <w:rFonts w:ascii="Arial" w:hAnsi="Arial" w:cs="Arial"/>
        </w:rPr>
        <w:t>provide</w:t>
      </w:r>
      <w:r>
        <w:rPr>
          <w:rFonts w:ascii="Arial" w:hAnsi="Arial" w:cs="Arial"/>
        </w:rPr>
        <w:t xml:space="preserve">, then please drop me an email at </w:t>
      </w:r>
      <w:hyperlink r:id="rId30" w:history="1">
        <w:r w:rsidR="00C03C4D" w:rsidRPr="007319FF">
          <w:rPr>
            <w:rStyle w:val="Hyperlink"/>
            <w:rFonts w:ascii="Arial" w:hAnsi="Arial" w:cs="Arial"/>
          </w:rPr>
          <w:t>colleen.marples@derbyshire.gov.uk</w:t>
        </w:r>
      </w:hyperlink>
    </w:p>
    <w:p w14:paraId="5040FFC0" w14:textId="79ED9669" w:rsidR="00C03C4D" w:rsidRDefault="00C03C4D" w:rsidP="006C1DBC">
      <w:pPr>
        <w:rPr>
          <w:rFonts w:ascii="Arial" w:hAnsi="Arial" w:cs="Arial"/>
        </w:rPr>
      </w:pPr>
    </w:p>
    <w:p w14:paraId="2AB043A4" w14:textId="471FAA0B" w:rsidR="00C03C4D" w:rsidRDefault="00C03C4D" w:rsidP="006C1DBC">
      <w:pPr>
        <w:rPr>
          <w:rFonts w:ascii="Arial" w:hAnsi="Arial" w:cs="Arial"/>
        </w:rPr>
      </w:pPr>
      <w:r>
        <w:rPr>
          <w:rFonts w:ascii="Arial" w:hAnsi="Arial" w:cs="Arial"/>
          <w:i/>
          <w:iCs/>
          <w:noProof/>
        </w:rPr>
        <w:drawing>
          <wp:inline distT="0" distB="0" distL="0" distR="0" wp14:anchorId="24CB3C11" wp14:editId="201A8A41">
            <wp:extent cx="5731510" cy="3223895"/>
            <wp:effectExtent l="0" t="0" r="2540" b="0"/>
            <wp:docPr id="3" name="Picture 3"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s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F52D4EB" w14:textId="77777777" w:rsidR="00094DD2" w:rsidRPr="00D671EA" w:rsidRDefault="00094DD2" w:rsidP="00D671EA">
      <w:pPr>
        <w:rPr>
          <w:rFonts w:ascii="Arial" w:hAnsi="Arial" w:cs="Arial"/>
          <w:b/>
          <w:bCs/>
          <w:color w:val="000000" w:themeColor="text1"/>
          <w:sz w:val="28"/>
          <w:szCs w:val="28"/>
        </w:rPr>
      </w:pPr>
    </w:p>
    <w:p w14:paraId="6EEFDB99" w14:textId="77777777" w:rsidR="00D671EA" w:rsidRPr="00334954" w:rsidRDefault="00D671EA" w:rsidP="00D671EA">
      <w:pPr>
        <w:rPr>
          <w:rFonts w:ascii="Arial" w:hAnsi="Arial" w:cs="Arial"/>
          <w:b/>
          <w:bCs/>
          <w:color w:val="23BFCD"/>
          <w:sz w:val="28"/>
          <w:szCs w:val="28"/>
        </w:rPr>
      </w:pPr>
      <w:r w:rsidRPr="00334954">
        <w:rPr>
          <w:rFonts w:ascii="Arial" w:hAnsi="Arial" w:cs="Arial"/>
          <w:b/>
          <w:bCs/>
          <w:color w:val="23BFCD"/>
          <w:sz w:val="28"/>
          <w:szCs w:val="28"/>
        </w:rPr>
        <w:t>Newsletter / intranet / payslip letter copy</w:t>
      </w:r>
    </w:p>
    <w:p w14:paraId="287F059A" w14:textId="62EC71F2" w:rsidR="00631DF2" w:rsidRPr="00631DF2" w:rsidRDefault="00EF3A7B" w:rsidP="00631DF2">
      <w:pPr>
        <w:rPr>
          <w:rFonts w:ascii="Arial" w:hAnsi="Arial" w:cs="Arial"/>
          <w:b/>
          <w:bCs/>
          <w:color w:val="23BFCD"/>
          <w:sz w:val="24"/>
          <w:szCs w:val="24"/>
        </w:rPr>
      </w:pPr>
      <w:r>
        <w:rPr>
          <w:rFonts w:ascii="Arial" w:hAnsi="Arial" w:cs="Arial"/>
          <w:b/>
          <w:bCs/>
          <w:color w:val="23BFCD"/>
          <w:sz w:val="24"/>
          <w:szCs w:val="24"/>
        </w:rPr>
        <w:t>Stay warm, stay well</w:t>
      </w:r>
    </w:p>
    <w:p w14:paraId="24D4B2CF" w14:textId="2B61F8E4" w:rsidR="00EF3A7B" w:rsidRPr="00EF3A7B" w:rsidRDefault="00EF3A7B" w:rsidP="00EF3A7B">
      <w:pPr>
        <w:rPr>
          <w:rFonts w:ascii="Arial" w:hAnsi="Arial" w:cs="Arial"/>
          <w:color w:val="000000" w:themeColor="text1"/>
        </w:rPr>
      </w:pPr>
      <w:r w:rsidRPr="00EF3A7B">
        <w:rPr>
          <w:rFonts w:ascii="Arial" w:hAnsi="Arial" w:cs="Arial"/>
          <w:color w:val="000000" w:themeColor="text1"/>
        </w:rPr>
        <w:t>Winter is heading our way and with it comes the usual sniffles, colds and seasonal ailments.</w:t>
      </w:r>
    </w:p>
    <w:p w14:paraId="37F61631" w14:textId="533E9161" w:rsidR="00EF3A7B" w:rsidRPr="00EF3A7B" w:rsidRDefault="00EF3A7B" w:rsidP="00EF3A7B">
      <w:pPr>
        <w:rPr>
          <w:rFonts w:ascii="Arial" w:hAnsi="Arial" w:cs="Arial"/>
          <w:color w:val="000000" w:themeColor="text1"/>
        </w:rPr>
      </w:pPr>
      <w:r w:rsidRPr="00EF3A7B">
        <w:rPr>
          <w:rFonts w:ascii="Arial" w:hAnsi="Arial" w:cs="Arial"/>
          <w:color w:val="000000" w:themeColor="text1"/>
        </w:rPr>
        <w:t xml:space="preserve">While the cold weather can make us </w:t>
      </w:r>
      <w:r w:rsidR="00FC3490">
        <w:rPr>
          <w:rFonts w:ascii="Arial" w:hAnsi="Arial" w:cs="Arial"/>
          <w:color w:val="000000" w:themeColor="text1"/>
        </w:rPr>
        <w:t xml:space="preserve">all </w:t>
      </w:r>
      <w:r w:rsidRPr="00EF3A7B">
        <w:rPr>
          <w:rFonts w:ascii="Arial" w:hAnsi="Arial" w:cs="Arial"/>
          <w:color w:val="000000" w:themeColor="text1"/>
        </w:rPr>
        <w:t>feel a bit glum, it can have a serious impact on the health and wellbeing of older and more vulnerable people.</w:t>
      </w:r>
    </w:p>
    <w:p w14:paraId="7986F4A0" w14:textId="6411C569" w:rsidR="00EF3A7B" w:rsidRPr="00EF3A7B" w:rsidRDefault="00EF3A7B" w:rsidP="00EF3A7B">
      <w:pPr>
        <w:rPr>
          <w:rFonts w:ascii="Arial" w:hAnsi="Arial" w:cs="Arial"/>
          <w:color w:val="000000" w:themeColor="text1"/>
        </w:rPr>
      </w:pPr>
      <w:r w:rsidRPr="00EF3A7B">
        <w:rPr>
          <w:rFonts w:ascii="Arial" w:hAnsi="Arial" w:cs="Arial"/>
          <w:color w:val="000000" w:themeColor="text1"/>
        </w:rPr>
        <w:t xml:space="preserve">But there's lots of advice </w:t>
      </w:r>
      <w:r w:rsidR="00FC3490">
        <w:rPr>
          <w:rFonts w:ascii="Arial" w:hAnsi="Arial" w:cs="Arial"/>
          <w:color w:val="000000" w:themeColor="text1"/>
        </w:rPr>
        <w:t>available on</w:t>
      </w:r>
      <w:r w:rsidRPr="00EF3A7B">
        <w:rPr>
          <w:rFonts w:ascii="Arial" w:hAnsi="Arial" w:cs="Arial"/>
          <w:color w:val="000000" w:themeColor="text1"/>
        </w:rPr>
        <w:t xml:space="preserve"> how to keep you - and the people around you - safe, warm and well this winter. </w:t>
      </w:r>
    </w:p>
    <w:p w14:paraId="7DE9FBB6" w14:textId="77777777" w:rsidR="00EF3A7B" w:rsidRDefault="00EF3A7B" w:rsidP="00EF3A7B">
      <w:pPr>
        <w:rPr>
          <w:rFonts w:ascii="Arial" w:hAnsi="Arial" w:cs="Arial"/>
          <w:color w:val="000000" w:themeColor="text1"/>
        </w:rPr>
      </w:pPr>
      <w:r w:rsidRPr="00EF3A7B">
        <w:rPr>
          <w:rFonts w:ascii="Arial" w:hAnsi="Arial" w:cs="Arial"/>
          <w:color w:val="000000" w:themeColor="text1"/>
        </w:rPr>
        <w:t>From making sure you are up to date with all your winter vaccinations, to help keeping you and your home warm.</w:t>
      </w:r>
    </w:p>
    <w:p w14:paraId="56A935EF" w14:textId="7299F40B" w:rsidR="00A34041" w:rsidRPr="00F93818" w:rsidRDefault="00EF3A7B">
      <w:pPr>
        <w:rPr>
          <w:rFonts w:ascii="Arial" w:hAnsi="Arial" w:cs="Arial"/>
          <w:color w:val="000000" w:themeColor="text1"/>
        </w:rPr>
      </w:pPr>
      <w:r w:rsidRPr="00EF3A7B">
        <w:rPr>
          <w:rFonts w:ascii="Arial" w:hAnsi="Arial" w:cs="Arial"/>
          <w:color w:val="000000" w:themeColor="text1"/>
        </w:rPr>
        <w:t xml:space="preserve">Get advice on how to stay </w:t>
      </w:r>
      <w:r w:rsidR="002E4150">
        <w:rPr>
          <w:rFonts w:ascii="Arial" w:hAnsi="Arial" w:cs="Arial"/>
          <w:color w:val="000000" w:themeColor="text1"/>
        </w:rPr>
        <w:t>well</w:t>
      </w:r>
      <w:r w:rsidRPr="00EF3A7B">
        <w:rPr>
          <w:rFonts w:ascii="Arial" w:hAnsi="Arial" w:cs="Arial"/>
          <w:color w:val="000000" w:themeColor="text1"/>
        </w:rPr>
        <w:t xml:space="preserve"> in winter here: www.derbyshire.gov.uk/stayw</w:t>
      </w:r>
      <w:r w:rsidR="002E4150">
        <w:rPr>
          <w:rFonts w:ascii="Arial" w:hAnsi="Arial" w:cs="Arial"/>
          <w:color w:val="000000" w:themeColor="text1"/>
        </w:rPr>
        <w:t>ell</w:t>
      </w:r>
      <w:r w:rsidRPr="00EF3A7B">
        <w:rPr>
          <w:rFonts w:ascii="Arial" w:hAnsi="Arial" w:cs="Arial"/>
          <w:color w:val="000000" w:themeColor="text1"/>
        </w:rPr>
        <w:t>inwinter</w:t>
      </w:r>
    </w:p>
    <w:sectPr w:rsidR="00A34041" w:rsidRPr="00F938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1CA7E" w14:textId="77777777" w:rsidR="00A34041" w:rsidRDefault="00A34041" w:rsidP="00A34041">
      <w:pPr>
        <w:spacing w:after="0" w:line="240" w:lineRule="auto"/>
      </w:pPr>
      <w:r>
        <w:separator/>
      </w:r>
    </w:p>
  </w:endnote>
  <w:endnote w:type="continuationSeparator" w:id="0">
    <w:p w14:paraId="42EDCBF2" w14:textId="77777777" w:rsidR="00A34041" w:rsidRDefault="00A34041" w:rsidP="00A34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913C7" w14:textId="77777777" w:rsidR="00A34041" w:rsidRDefault="00A34041" w:rsidP="00A34041">
      <w:pPr>
        <w:spacing w:after="0" w:line="240" w:lineRule="auto"/>
      </w:pPr>
      <w:r>
        <w:separator/>
      </w:r>
    </w:p>
  </w:footnote>
  <w:footnote w:type="continuationSeparator" w:id="0">
    <w:p w14:paraId="7C73BB0A" w14:textId="77777777" w:rsidR="00A34041" w:rsidRDefault="00A34041" w:rsidP="00A34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39CA"/>
    <w:multiLevelType w:val="hybridMultilevel"/>
    <w:tmpl w:val="5CF6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E150B"/>
    <w:multiLevelType w:val="hybridMultilevel"/>
    <w:tmpl w:val="180C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84BBE"/>
    <w:multiLevelType w:val="hybridMultilevel"/>
    <w:tmpl w:val="EA381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041"/>
    <w:rsid w:val="00024223"/>
    <w:rsid w:val="00067B1A"/>
    <w:rsid w:val="00094DD2"/>
    <w:rsid w:val="000B4258"/>
    <w:rsid w:val="000C56C3"/>
    <w:rsid w:val="000E1477"/>
    <w:rsid w:val="00107660"/>
    <w:rsid w:val="001D254A"/>
    <w:rsid w:val="00292689"/>
    <w:rsid w:val="002E4150"/>
    <w:rsid w:val="002F30AA"/>
    <w:rsid w:val="002F4E42"/>
    <w:rsid w:val="00303D2E"/>
    <w:rsid w:val="00334954"/>
    <w:rsid w:val="003679C9"/>
    <w:rsid w:val="003B3197"/>
    <w:rsid w:val="003B71C2"/>
    <w:rsid w:val="00433AC2"/>
    <w:rsid w:val="004A5179"/>
    <w:rsid w:val="004D77C9"/>
    <w:rsid w:val="004E73E4"/>
    <w:rsid w:val="004F151B"/>
    <w:rsid w:val="004F3146"/>
    <w:rsid w:val="00551E76"/>
    <w:rsid w:val="00576EB7"/>
    <w:rsid w:val="005D08FE"/>
    <w:rsid w:val="00631DF2"/>
    <w:rsid w:val="006C1DBC"/>
    <w:rsid w:val="00711A4B"/>
    <w:rsid w:val="00717F40"/>
    <w:rsid w:val="00761750"/>
    <w:rsid w:val="0076333F"/>
    <w:rsid w:val="007720C9"/>
    <w:rsid w:val="00772AD3"/>
    <w:rsid w:val="007B0247"/>
    <w:rsid w:val="007E62FC"/>
    <w:rsid w:val="00807461"/>
    <w:rsid w:val="00811213"/>
    <w:rsid w:val="008953C5"/>
    <w:rsid w:val="008E54E6"/>
    <w:rsid w:val="008F010B"/>
    <w:rsid w:val="00911064"/>
    <w:rsid w:val="00960EE7"/>
    <w:rsid w:val="00985D18"/>
    <w:rsid w:val="009E7B7B"/>
    <w:rsid w:val="00A11757"/>
    <w:rsid w:val="00A34041"/>
    <w:rsid w:val="00A86315"/>
    <w:rsid w:val="00AC40E1"/>
    <w:rsid w:val="00AD3E83"/>
    <w:rsid w:val="00AE6095"/>
    <w:rsid w:val="00B07A8E"/>
    <w:rsid w:val="00B20BC2"/>
    <w:rsid w:val="00B21D67"/>
    <w:rsid w:val="00B24D30"/>
    <w:rsid w:val="00B81405"/>
    <w:rsid w:val="00B82DA1"/>
    <w:rsid w:val="00B91EE8"/>
    <w:rsid w:val="00C0019F"/>
    <w:rsid w:val="00C03C4D"/>
    <w:rsid w:val="00C853F3"/>
    <w:rsid w:val="00CD626F"/>
    <w:rsid w:val="00CD642F"/>
    <w:rsid w:val="00CF140F"/>
    <w:rsid w:val="00D274F9"/>
    <w:rsid w:val="00D4664D"/>
    <w:rsid w:val="00D671EA"/>
    <w:rsid w:val="00D714B9"/>
    <w:rsid w:val="00DA0E0C"/>
    <w:rsid w:val="00DB7199"/>
    <w:rsid w:val="00DF485A"/>
    <w:rsid w:val="00DF6E60"/>
    <w:rsid w:val="00E26E7C"/>
    <w:rsid w:val="00E55E5E"/>
    <w:rsid w:val="00E61655"/>
    <w:rsid w:val="00E82B9B"/>
    <w:rsid w:val="00EF3A7B"/>
    <w:rsid w:val="00F04533"/>
    <w:rsid w:val="00F559ED"/>
    <w:rsid w:val="00F60824"/>
    <w:rsid w:val="00F93818"/>
    <w:rsid w:val="00FB0612"/>
    <w:rsid w:val="00FC34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24C05"/>
  <w15:chartTrackingRefBased/>
  <w15:docId w15:val="{12832C98-3D95-43F8-97A9-2BA7F7DCF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A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A34041"/>
  </w:style>
  <w:style w:type="character" w:styleId="Hyperlink">
    <w:name w:val="Hyperlink"/>
    <w:basedOn w:val="DefaultParagraphFont"/>
    <w:uiPriority w:val="99"/>
    <w:unhideWhenUsed/>
    <w:rsid w:val="00A34041"/>
    <w:rPr>
      <w:color w:val="0563C1" w:themeColor="hyperlink"/>
      <w:u w:val="single"/>
    </w:rPr>
  </w:style>
  <w:style w:type="character" w:styleId="UnresolvedMention">
    <w:name w:val="Unresolved Mention"/>
    <w:basedOn w:val="DefaultParagraphFont"/>
    <w:uiPriority w:val="99"/>
    <w:semiHidden/>
    <w:unhideWhenUsed/>
    <w:rsid w:val="00A34041"/>
    <w:rPr>
      <w:color w:val="605E5C"/>
      <w:shd w:val="clear" w:color="auto" w:fill="E1DFDD"/>
    </w:rPr>
  </w:style>
  <w:style w:type="paragraph" w:styleId="ListParagraph">
    <w:name w:val="List Paragraph"/>
    <w:basedOn w:val="Normal"/>
    <w:uiPriority w:val="34"/>
    <w:qFormat/>
    <w:rsid w:val="000B4258"/>
    <w:pPr>
      <w:ind w:left="720"/>
      <w:contextualSpacing/>
    </w:pPr>
  </w:style>
  <w:style w:type="character" w:styleId="CommentReference">
    <w:name w:val="annotation reference"/>
    <w:basedOn w:val="DefaultParagraphFont"/>
    <w:uiPriority w:val="99"/>
    <w:semiHidden/>
    <w:unhideWhenUsed/>
    <w:rsid w:val="004D77C9"/>
    <w:rPr>
      <w:sz w:val="16"/>
      <w:szCs w:val="16"/>
    </w:rPr>
  </w:style>
  <w:style w:type="paragraph" w:styleId="CommentText">
    <w:name w:val="annotation text"/>
    <w:basedOn w:val="Normal"/>
    <w:link w:val="CommentTextChar"/>
    <w:uiPriority w:val="99"/>
    <w:semiHidden/>
    <w:unhideWhenUsed/>
    <w:rsid w:val="004D77C9"/>
    <w:pPr>
      <w:spacing w:line="240" w:lineRule="auto"/>
    </w:pPr>
    <w:rPr>
      <w:sz w:val="20"/>
      <w:szCs w:val="20"/>
    </w:rPr>
  </w:style>
  <w:style w:type="character" w:customStyle="1" w:styleId="CommentTextChar">
    <w:name w:val="Comment Text Char"/>
    <w:basedOn w:val="DefaultParagraphFont"/>
    <w:link w:val="CommentText"/>
    <w:uiPriority w:val="99"/>
    <w:semiHidden/>
    <w:rsid w:val="004D77C9"/>
    <w:rPr>
      <w:sz w:val="20"/>
      <w:szCs w:val="20"/>
    </w:rPr>
  </w:style>
  <w:style w:type="paragraph" w:styleId="CommentSubject">
    <w:name w:val="annotation subject"/>
    <w:basedOn w:val="CommentText"/>
    <w:next w:val="CommentText"/>
    <w:link w:val="CommentSubjectChar"/>
    <w:uiPriority w:val="99"/>
    <w:semiHidden/>
    <w:unhideWhenUsed/>
    <w:rsid w:val="004D77C9"/>
    <w:rPr>
      <w:b/>
      <w:bCs/>
    </w:rPr>
  </w:style>
  <w:style w:type="character" w:customStyle="1" w:styleId="CommentSubjectChar">
    <w:name w:val="Comment Subject Char"/>
    <w:basedOn w:val="CommentTextChar"/>
    <w:link w:val="CommentSubject"/>
    <w:uiPriority w:val="99"/>
    <w:semiHidden/>
    <w:rsid w:val="004D77C9"/>
    <w:rPr>
      <w:b/>
      <w:bCs/>
      <w:sz w:val="20"/>
      <w:szCs w:val="20"/>
    </w:rPr>
  </w:style>
  <w:style w:type="paragraph" w:styleId="BalloonText">
    <w:name w:val="Balloon Text"/>
    <w:basedOn w:val="Normal"/>
    <w:link w:val="BalloonTextChar"/>
    <w:uiPriority w:val="99"/>
    <w:semiHidden/>
    <w:unhideWhenUsed/>
    <w:rsid w:val="004D77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7C9"/>
    <w:rPr>
      <w:rFonts w:ascii="Segoe UI" w:hAnsi="Segoe UI" w:cs="Segoe UI"/>
      <w:sz w:val="18"/>
      <w:szCs w:val="18"/>
    </w:rPr>
  </w:style>
  <w:style w:type="paragraph" w:styleId="NoSpacing">
    <w:name w:val="No Spacing"/>
    <w:basedOn w:val="Normal"/>
    <w:uiPriority w:val="1"/>
    <w:qFormat/>
    <w:rsid w:val="00D4664D"/>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D466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13266">
      <w:bodyDiv w:val="1"/>
      <w:marLeft w:val="0"/>
      <w:marRight w:val="0"/>
      <w:marTop w:val="0"/>
      <w:marBottom w:val="0"/>
      <w:divBdr>
        <w:top w:val="none" w:sz="0" w:space="0" w:color="auto"/>
        <w:left w:val="none" w:sz="0" w:space="0" w:color="auto"/>
        <w:bottom w:val="none" w:sz="0" w:space="0" w:color="auto"/>
        <w:right w:val="none" w:sz="0" w:space="0" w:color="auto"/>
      </w:divBdr>
    </w:div>
    <w:div w:id="289821106">
      <w:bodyDiv w:val="1"/>
      <w:marLeft w:val="0"/>
      <w:marRight w:val="0"/>
      <w:marTop w:val="0"/>
      <w:marBottom w:val="0"/>
      <w:divBdr>
        <w:top w:val="none" w:sz="0" w:space="0" w:color="auto"/>
        <w:left w:val="none" w:sz="0" w:space="0" w:color="auto"/>
        <w:bottom w:val="none" w:sz="0" w:space="0" w:color="auto"/>
        <w:right w:val="none" w:sz="0" w:space="0" w:color="auto"/>
      </w:divBdr>
    </w:div>
    <w:div w:id="499077724">
      <w:bodyDiv w:val="1"/>
      <w:marLeft w:val="0"/>
      <w:marRight w:val="0"/>
      <w:marTop w:val="0"/>
      <w:marBottom w:val="0"/>
      <w:divBdr>
        <w:top w:val="none" w:sz="0" w:space="0" w:color="auto"/>
        <w:left w:val="none" w:sz="0" w:space="0" w:color="auto"/>
        <w:bottom w:val="none" w:sz="0" w:space="0" w:color="auto"/>
        <w:right w:val="none" w:sz="0" w:space="0" w:color="auto"/>
      </w:divBdr>
      <w:divsChild>
        <w:div w:id="590699931">
          <w:marLeft w:val="0"/>
          <w:marRight w:val="0"/>
          <w:marTop w:val="0"/>
          <w:marBottom w:val="0"/>
          <w:divBdr>
            <w:top w:val="none" w:sz="0" w:space="0" w:color="auto"/>
            <w:left w:val="none" w:sz="0" w:space="0" w:color="auto"/>
            <w:bottom w:val="none" w:sz="0" w:space="0" w:color="auto"/>
            <w:right w:val="none" w:sz="0" w:space="0" w:color="auto"/>
          </w:divBdr>
        </w:div>
      </w:divsChild>
    </w:div>
    <w:div w:id="920026908">
      <w:bodyDiv w:val="1"/>
      <w:marLeft w:val="0"/>
      <w:marRight w:val="0"/>
      <w:marTop w:val="0"/>
      <w:marBottom w:val="0"/>
      <w:divBdr>
        <w:top w:val="none" w:sz="0" w:space="0" w:color="auto"/>
        <w:left w:val="none" w:sz="0" w:space="0" w:color="auto"/>
        <w:bottom w:val="none" w:sz="0" w:space="0" w:color="auto"/>
        <w:right w:val="none" w:sz="0" w:space="0" w:color="auto"/>
      </w:divBdr>
    </w:div>
    <w:div w:id="989870408">
      <w:bodyDiv w:val="1"/>
      <w:marLeft w:val="0"/>
      <w:marRight w:val="0"/>
      <w:marTop w:val="0"/>
      <w:marBottom w:val="0"/>
      <w:divBdr>
        <w:top w:val="none" w:sz="0" w:space="0" w:color="auto"/>
        <w:left w:val="none" w:sz="0" w:space="0" w:color="auto"/>
        <w:bottom w:val="none" w:sz="0" w:space="0" w:color="auto"/>
        <w:right w:val="none" w:sz="0" w:space="0" w:color="auto"/>
      </w:divBdr>
      <w:divsChild>
        <w:div w:id="1648779589">
          <w:marLeft w:val="0"/>
          <w:marRight w:val="0"/>
          <w:marTop w:val="0"/>
          <w:marBottom w:val="0"/>
          <w:divBdr>
            <w:top w:val="none" w:sz="0" w:space="0" w:color="auto"/>
            <w:left w:val="none" w:sz="0" w:space="0" w:color="auto"/>
            <w:bottom w:val="none" w:sz="0" w:space="0" w:color="auto"/>
            <w:right w:val="none" w:sz="0" w:space="0" w:color="auto"/>
          </w:divBdr>
        </w:div>
      </w:divsChild>
    </w:div>
    <w:div w:id="1070352089">
      <w:bodyDiv w:val="1"/>
      <w:marLeft w:val="0"/>
      <w:marRight w:val="0"/>
      <w:marTop w:val="0"/>
      <w:marBottom w:val="0"/>
      <w:divBdr>
        <w:top w:val="none" w:sz="0" w:space="0" w:color="auto"/>
        <w:left w:val="none" w:sz="0" w:space="0" w:color="auto"/>
        <w:bottom w:val="none" w:sz="0" w:space="0" w:color="auto"/>
        <w:right w:val="none" w:sz="0" w:space="0" w:color="auto"/>
      </w:divBdr>
    </w:div>
    <w:div w:id="1543328847">
      <w:bodyDiv w:val="1"/>
      <w:marLeft w:val="0"/>
      <w:marRight w:val="0"/>
      <w:marTop w:val="0"/>
      <w:marBottom w:val="0"/>
      <w:divBdr>
        <w:top w:val="none" w:sz="0" w:space="0" w:color="auto"/>
        <w:left w:val="none" w:sz="0" w:space="0" w:color="auto"/>
        <w:bottom w:val="none" w:sz="0" w:space="0" w:color="auto"/>
        <w:right w:val="none" w:sz="0" w:space="0" w:color="auto"/>
      </w:divBdr>
      <w:divsChild>
        <w:div w:id="290868041">
          <w:marLeft w:val="0"/>
          <w:marRight w:val="0"/>
          <w:marTop w:val="0"/>
          <w:marBottom w:val="0"/>
          <w:divBdr>
            <w:top w:val="none" w:sz="0" w:space="0" w:color="auto"/>
            <w:left w:val="none" w:sz="0" w:space="0" w:color="auto"/>
            <w:bottom w:val="none" w:sz="0" w:space="0" w:color="auto"/>
            <w:right w:val="none" w:sz="0" w:space="0" w:color="auto"/>
          </w:divBdr>
        </w:div>
      </w:divsChild>
    </w:div>
    <w:div w:id="1744446605">
      <w:bodyDiv w:val="1"/>
      <w:marLeft w:val="0"/>
      <w:marRight w:val="0"/>
      <w:marTop w:val="0"/>
      <w:marBottom w:val="0"/>
      <w:divBdr>
        <w:top w:val="none" w:sz="0" w:space="0" w:color="auto"/>
        <w:left w:val="none" w:sz="0" w:space="0" w:color="auto"/>
        <w:bottom w:val="none" w:sz="0" w:space="0" w:color="auto"/>
        <w:right w:val="none" w:sz="0" w:space="0" w:color="auto"/>
      </w:divBdr>
    </w:div>
    <w:div w:id="1851219350">
      <w:bodyDiv w:val="1"/>
      <w:marLeft w:val="0"/>
      <w:marRight w:val="0"/>
      <w:marTop w:val="0"/>
      <w:marBottom w:val="0"/>
      <w:divBdr>
        <w:top w:val="none" w:sz="0" w:space="0" w:color="auto"/>
        <w:left w:val="none" w:sz="0" w:space="0" w:color="auto"/>
        <w:bottom w:val="none" w:sz="0" w:space="0" w:color="auto"/>
        <w:right w:val="none" w:sz="0" w:space="0" w:color="auto"/>
      </w:divBdr>
    </w:div>
    <w:div w:id="211585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erbyshire.gov.uk/staywarminwinter" TargetMode="External"/><Relationship Id="rId18" Type="http://schemas.openxmlformats.org/officeDocument/2006/relationships/hyperlink" Target="https://www.nhs.uk/conditions/vaccinations/flu-influenza-vaccine/" TargetMode="External"/><Relationship Id="rId26" Type="http://schemas.openxmlformats.org/officeDocument/2006/relationships/hyperlink" Target="https://www.nhs.uk/every-mind-matters/mental-wellbeing-tips/your-mind-plan-quiz/" TargetMode="External"/><Relationship Id="rId3" Type="http://schemas.openxmlformats.org/officeDocument/2006/relationships/settings" Target="settings.xml"/><Relationship Id="rId21" Type="http://schemas.openxmlformats.org/officeDocument/2006/relationships/hyperlink" Target="http://www.derbyshire.gov.uk/wellbeing"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nhs.uk/conditions/vaccinations/flu-influenza-vaccine/" TargetMode="External"/><Relationship Id="rId25" Type="http://schemas.openxmlformats.org/officeDocument/2006/relationships/hyperlink" Target="http://www.derbyshire.gov.uk/mentalhealthsuppor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g"/><Relationship Id="rId29" Type="http://schemas.openxmlformats.org/officeDocument/2006/relationships/hyperlink" Target="https://drive.google.com/drive/u/0/folders/1znX1BgXJnxFe1D7Vh8TIwOmPTERsMUQ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rbyshire.gov.uk/staywellinwinter"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ampaignresources.phe.gov.uk/resources/campaigns/34-winter-vaccinations-public-facing-campaign" TargetMode="External"/><Relationship Id="rId23" Type="http://schemas.openxmlformats.org/officeDocument/2006/relationships/hyperlink" Target="http://www.derbyshire.gov.uk/mentalhealth" TargetMode="External"/><Relationship Id="rId28" Type="http://schemas.openxmlformats.org/officeDocument/2006/relationships/hyperlink" Target="https://www.nhs.uk/conditions/lung-cancer/symptoms/" TargetMode="External"/><Relationship Id="rId10" Type="http://schemas.openxmlformats.org/officeDocument/2006/relationships/image" Target="media/image2.jpg"/><Relationship Id="rId19" Type="http://schemas.openxmlformats.org/officeDocument/2006/relationships/hyperlink" Target="https://www.mentalhealth.org.uk/a-to-z/s/stress"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derbyshire.gov.uk/staywellinwinter" TargetMode="External"/><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hyperlink" Target="https://www.nhs.uk/mental-health/feelings-symptoms-behaviours/feelings-and-symptoms/stress/" TargetMode="External"/><Relationship Id="rId30" Type="http://schemas.openxmlformats.org/officeDocument/2006/relationships/hyperlink" Target="mailto:colleen.marples@derby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413</TotalTime>
  <Pages>5</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Marples (Commissioning Communities and Policy)</dc:creator>
  <cp:keywords/>
  <dc:description/>
  <cp:lastModifiedBy>Colleen Marples (Corporate Services and Transformation)</cp:lastModifiedBy>
  <cp:revision>29</cp:revision>
  <dcterms:created xsi:type="dcterms:W3CDTF">2021-06-02T12:51:00Z</dcterms:created>
  <dcterms:modified xsi:type="dcterms:W3CDTF">2022-10-27T16:06:00Z</dcterms:modified>
</cp:coreProperties>
</file>