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50" w:rsidRDefault="00480A2F" w:rsidP="00480A2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Sight Support D</w:t>
      </w:r>
      <w:r w:rsidR="00B35550" w:rsidRPr="00B35550">
        <w:rPr>
          <w:rFonts w:ascii="Arial" w:hAnsi="Arial" w:cs="Arial"/>
          <w:b/>
          <w:sz w:val="32"/>
          <w:szCs w:val="32"/>
          <w:u w:val="single"/>
        </w:rPr>
        <w:t>erbyshire</w:t>
      </w:r>
    </w:p>
    <w:p w:rsidR="00480A2F" w:rsidRDefault="00480A2F" w:rsidP="00480A2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35550" w:rsidRDefault="00B35550" w:rsidP="00B3555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Mobile Resourc</w:t>
      </w:r>
      <w:r w:rsidR="00480A2F">
        <w:rPr>
          <w:rFonts w:ascii="Arial" w:hAnsi="Arial" w:cs="Arial"/>
          <w:b/>
          <w:sz w:val="32"/>
          <w:szCs w:val="32"/>
        </w:rPr>
        <w:t>e Centre Volunteer – Derbyshire</w:t>
      </w:r>
    </w:p>
    <w:p w:rsidR="00B35550" w:rsidRDefault="00B35550" w:rsidP="00B3555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Task Description</w:t>
      </w:r>
    </w:p>
    <w:p w:rsidR="00690FC5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Mobile Resource Centre was set up to deliver eye health information and demonstrate low vision aids </w:t>
      </w:r>
      <w:r w:rsidR="00690FC5">
        <w:rPr>
          <w:rFonts w:ascii="Arial" w:hAnsi="Arial" w:cs="Arial"/>
          <w:sz w:val="32"/>
          <w:szCs w:val="32"/>
        </w:rPr>
        <w:t xml:space="preserve">and equipment </w:t>
      </w:r>
      <w:r>
        <w:rPr>
          <w:rFonts w:ascii="Arial" w:hAnsi="Arial" w:cs="Arial"/>
          <w:sz w:val="32"/>
          <w:szCs w:val="32"/>
        </w:rPr>
        <w:t>to visually impaired people, their family</w:t>
      </w:r>
      <w:r w:rsidR="00690FC5">
        <w:rPr>
          <w:rFonts w:ascii="Arial" w:hAnsi="Arial" w:cs="Arial"/>
          <w:sz w:val="32"/>
          <w:szCs w:val="32"/>
        </w:rPr>
        <w:t xml:space="preserve"> and</w:t>
      </w:r>
      <w:r>
        <w:rPr>
          <w:rFonts w:ascii="Arial" w:hAnsi="Arial" w:cs="Arial"/>
          <w:sz w:val="32"/>
          <w:szCs w:val="32"/>
        </w:rPr>
        <w:t xml:space="preserve"> </w:t>
      </w:r>
      <w:r w:rsidR="00690FC5">
        <w:rPr>
          <w:rFonts w:ascii="Arial" w:hAnsi="Arial" w:cs="Arial"/>
          <w:sz w:val="32"/>
          <w:szCs w:val="32"/>
        </w:rPr>
        <w:t>to interested members of the public</w:t>
      </w:r>
      <w:r>
        <w:rPr>
          <w:rFonts w:ascii="Arial" w:hAnsi="Arial" w:cs="Arial"/>
          <w:sz w:val="32"/>
          <w:szCs w:val="32"/>
        </w:rPr>
        <w:t>. We travel to specific locations around the county, such as retirement villages, health care centres, libraries, garden centres or local social groups and coffee mornings.</w:t>
      </w:r>
      <w:r w:rsidR="00A8202F">
        <w:rPr>
          <w:rFonts w:ascii="Arial" w:hAnsi="Arial" w:cs="Arial"/>
          <w:sz w:val="32"/>
          <w:szCs w:val="32"/>
        </w:rPr>
        <w:t xml:space="preserve"> We usually visit for a few hours in a morning or afternoon</w:t>
      </w:r>
      <w:r w:rsidR="00690FC5">
        <w:rPr>
          <w:rFonts w:ascii="Arial" w:hAnsi="Arial" w:cs="Arial"/>
          <w:sz w:val="32"/>
          <w:szCs w:val="32"/>
        </w:rPr>
        <w:t>. O</w:t>
      </w:r>
      <w:r>
        <w:rPr>
          <w:rFonts w:ascii="Arial" w:hAnsi="Arial" w:cs="Arial"/>
          <w:sz w:val="32"/>
          <w:szCs w:val="32"/>
        </w:rPr>
        <w:t>ur aim is to help people by advising them what support is available</w:t>
      </w:r>
      <w:r w:rsidR="00690FC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to promote good eye health. </w:t>
      </w:r>
    </w:p>
    <w:p w:rsidR="00AC6582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Our volunteers benefit from becoming more knowledgeable about support for visually impaired people and having the opportunity to go out into the community and make a </w:t>
      </w:r>
      <w:r w:rsidR="00690FC5">
        <w:rPr>
          <w:rFonts w:ascii="Arial" w:hAnsi="Arial" w:cs="Arial"/>
          <w:sz w:val="32"/>
          <w:szCs w:val="32"/>
        </w:rPr>
        <w:t>big</w:t>
      </w:r>
      <w:r w:rsidR="00480A2F">
        <w:rPr>
          <w:rFonts w:ascii="Arial" w:hAnsi="Arial" w:cs="Arial"/>
          <w:sz w:val="32"/>
          <w:szCs w:val="32"/>
        </w:rPr>
        <w:t xml:space="preserve"> difference.</w:t>
      </w:r>
    </w:p>
    <w:p w:rsidR="00480A2F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35550">
        <w:rPr>
          <w:rFonts w:ascii="Arial" w:hAnsi="Arial" w:cs="Arial"/>
          <w:b/>
          <w:sz w:val="32"/>
          <w:szCs w:val="32"/>
        </w:rPr>
        <w:t>What you will do:</w:t>
      </w:r>
      <w:r w:rsidRPr="00B35550">
        <w:rPr>
          <w:rFonts w:ascii="Arial" w:hAnsi="Arial" w:cs="Arial"/>
          <w:sz w:val="32"/>
          <w:szCs w:val="32"/>
        </w:rPr>
        <w:t xml:space="preserve"> </w:t>
      </w:r>
      <w:r w:rsidR="00690FC5">
        <w:rPr>
          <w:rFonts w:ascii="Arial" w:hAnsi="Arial" w:cs="Arial"/>
          <w:sz w:val="32"/>
          <w:szCs w:val="32"/>
        </w:rPr>
        <w:t>Our</w:t>
      </w:r>
      <w:r w:rsidR="00A8202F">
        <w:rPr>
          <w:rFonts w:ascii="Arial" w:hAnsi="Arial" w:cs="Arial"/>
          <w:sz w:val="32"/>
          <w:szCs w:val="32"/>
        </w:rPr>
        <w:t xml:space="preserve"> MRC </w:t>
      </w:r>
      <w:r w:rsidR="00690FC5">
        <w:rPr>
          <w:rFonts w:ascii="Arial" w:hAnsi="Arial" w:cs="Arial"/>
          <w:sz w:val="32"/>
          <w:szCs w:val="32"/>
        </w:rPr>
        <w:t>P</w:t>
      </w:r>
      <w:r w:rsidR="00A8202F">
        <w:rPr>
          <w:rFonts w:ascii="Arial" w:hAnsi="Arial" w:cs="Arial"/>
          <w:sz w:val="32"/>
          <w:szCs w:val="32"/>
        </w:rPr>
        <w:t xml:space="preserve">roject </w:t>
      </w:r>
      <w:r w:rsidR="00690FC5">
        <w:rPr>
          <w:rFonts w:ascii="Arial" w:hAnsi="Arial" w:cs="Arial"/>
          <w:sz w:val="32"/>
          <w:szCs w:val="32"/>
        </w:rPr>
        <w:t>W</w:t>
      </w:r>
      <w:r w:rsidR="00A8202F">
        <w:rPr>
          <w:rFonts w:ascii="Arial" w:hAnsi="Arial" w:cs="Arial"/>
          <w:sz w:val="32"/>
          <w:szCs w:val="32"/>
        </w:rPr>
        <w:t xml:space="preserve">orker will contact you with potential visits to venues around Derbyshire. </w:t>
      </w:r>
      <w:r w:rsidR="00690FC5">
        <w:rPr>
          <w:rFonts w:ascii="Arial" w:hAnsi="Arial" w:cs="Arial"/>
          <w:sz w:val="32"/>
          <w:szCs w:val="32"/>
        </w:rPr>
        <w:t xml:space="preserve">You can decide which dates and venues you can support. </w:t>
      </w:r>
      <w:r w:rsidR="00A8202F">
        <w:rPr>
          <w:rFonts w:ascii="Arial" w:hAnsi="Arial" w:cs="Arial"/>
          <w:sz w:val="32"/>
          <w:szCs w:val="32"/>
        </w:rPr>
        <w:t>We will provide you with a suitcase of Sight Support</w:t>
      </w:r>
      <w:r w:rsidR="007D2FE1">
        <w:rPr>
          <w:rFonts w:ascii="Arial" w:hAnsi="Arial" w:cs="Arial"/>
          <w:sz w:val="32"/>
          <w:szCs w:val="32"/>
        </w:rPr>
        <w:t xml:space="preserve"> Derbyshire</w:t>
      </w:r>
      <w:r w:rsidR="00A8202F">
        <w:rPr>
          <w:rFonts w:ascii="Arial" w:hAnsi="Arial" w:cs="Arial"/>
          <w:sz w:val="32"/>
          <w:szCs w:val="32"/>
        </w:rPr>
        <w:t xml:space="preserve"> </w:t>
      </w:r>
      <w:r w:rsidR="00690FC5">
        <w:rPr>
          <w:rFonts w:ascii="Arial" w:hAnsi="Arial" w:cs="Arial"/>
          <w:sz w:val="32"/>
          <w:szCs w:val="32"/>
        </w:rPr>
        <w:t xml:space="preserve">equipment, </w:t>
      </w:r>
      <w:r w:rsidR="00A8202F">
        <w:rPr>
          <w:rFonts w:ascii="Arial" w:hAnsi="Arial" w:cs="Arial"/>
          <w:sz w:val="32"/>
          <w:szCs w:val="32"/>
        </w:rPr>
        <w:t>information leaflets and low vision aids to take with you to the event</w:t>
      </w:r>
      <w:r w:rsidR="00690FC5">
        <w:rPr>
          <w:rFonts w:ascii="Arial" w:hAnsi="Arial" w:cs="Arial"/>
          <w:sz w:val="32"/>
          <w:szCs w:val="32"/>
        </w:rPr>
        <w:t xml:space="preserve"> so that you can set up a stand</w:t>
      </w:r>
      <w:r w:rsidR="00A8202F">
        <w:rPr>
          <w:rFonts w:ascii="Arial" w:hAnsi="Arial" w:cs="Arial"/>
          <w:sz w:val="32"/>
          <w:szCs w:val="32"/>
        </w:rPr>
        <w:t xml:space="preserve">. </w:t>
      </w:r>
      <w:r w:rsidR="000C240E">
        <w:rPr>
          <w:rFonts w:ascii="Arial" w:hAnsi="Arial" w:cs="Arial"/>
          <w:sz w:val="32"/>
          <w:szCs w:val="32"/>
        </w:rPr>
        <w:t xml:space="preserve">Some equipment is available for purchase so you </w:t>
      </w:r>
      <w:proofErr w:type="gramStart"/>
      <w:r w:rsidR="000C240E">
        <w:rPr>
          <w:rFonts w:ascii="Arial" w:hAnsi="Arial" w:cs="Arial"/>
          <w:sz w:val="32"/>
          <w:szCs w:val="32"/>
        </w:rPr>
        <w:t>will be provided</w:t>
      </w:r>
      <w:proofErr w:type="gramEnd"/>
      <w:r w:rsidR="000C240E">
        <w:rPr>
          <w:rFonts w:ascii="Arial" w:hAnsi="Arial" w:cs="Arial"/>
          <w:sz w:val="32"/>
          <w:szCs w:val="32"/>
        </w:rPr>
        <w:t xml:space="preserve"> with petty cash if somebody was interested in </w:t>
      </w:r>
      <w:r w:rsidR="00690FC5">
        <w:rPr>
          <w:rFonts w:ascii="Arial" w:hAnsi="Arial" w:cs="Arial"/>
          <w:sz w:val="32"/>
          <w:szCs w:val="32"/>
        </w:rPr>
        <w:t xml:space="preserve">buying an item. </w:t>
      </w:r>
      <w:r w:rsidR="000C240E">
        <w:rPr>
          <w:rFonts w:ascii="Arial" w:hAnsi="Arial" w:cs="Arial"/>
          <w:sz w:val="32"/>
          <w:szCs w:val="32"/>
        </w:rPr>
        <w:t xml:space="preserve"> </w:t>
      </w:r>
    </w:p>
    <w:p w:rsidR="00480A2F" w:rsidRPr="00480A2F" w:rsidRDefault="00480A2F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b/>
          <w:sz w:val="32"/>
          <w:szCs w:val="32"/>
        </w:rPr>
        <w:t>Times Expected: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80A2F">
        <w:rPr>
          <w:rFonts w:ascii="Arial" w:hAnsi="Arial" w:cs="Arial"/>
          <w:sz w:val="32"/>
          <w:szCs w:val="32"/>
        </w:rPr>
        <w:t>This is a casual ad-hoc position,</w:t>
      </w:r>
      <w:r>
        <w:rPr>
          <w:rFonts w:ascii="Arial" w:hAnsi="Arial" w:cs="Arial"/>
          <w:sz w:val="32"/>
          <w:szCs w:val="32"/>
        </w:rPr>
        <w:t xml:space="preserve"> </w:t>
      </w:r>
      <w:r w:rsidRPr="00480A2F">
        <w:rPr>
          <w:rFonts w:ascii="Arial" w:hAnsi="Arial" w:cs="Arial"/>
          <w:sz w:val="32"/>
          <w:szCs w:val="32"/>
        </w:rPr>
        <w:t>you will be required as and when we have events for you to attend</w:t>
      </w:r>
      <w:r>
        <w:rPr>
          <w:rFonts w:ascii="Arial" w:hAnsi="Arial" w:cs="Arial"/>
          <w:sz w:val="32"/>
          <w:szCs w:val="32"/>
        </w:rPr>
        <w:t>.</w:t>
      </w:r>
    </w:p>
    <w:p w:rsidR="00213CD7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35550">
        <w:rPr>
          <w:rFonts w:ascii="Arial" w:hAnsi="Arial" w:cs="Arial"/>
          <w:b/>
          <w:sz w:val="32"/>
          <w:szCs w:val="32"/>
        </w:rPr>
        <w:t>Skills you will need to have:</w:t>
      </w:r>
      <w:r w:rsidR="000C240E">
        <w:rPr>
          <w:rFonts w:ascii="Arial" w:hAnsi="Arial" w:cs="Arial"/>
          <w:sz w:val="32"/>
          <w:szCs w:val="32"/>
        </w:rPr>
        <w:t xml:space="preserve"> Be friendly and approachable for passers-by. Willing to learn about visual impairment </w:t>
      </w:r>
      <w:r w:rsidR="00001AAD">
        <w:rPr>
          <w:rFonts w:ascii="Arial" w:hAnsi="Arial" w:cs="Arial"/>
          <w:sz w:val="32"/>
          <w:szCs w:val="32"/>
        </w:rPr>
        <w:t>and support</w:t>
      </w:r>
      <w:r w:rsidR="000C240E">
        <w:rPr>
          <w:rFonts w:ascii="Arial" w:hAnsi="Arial" w:cs="Arial"/>
          <w:sz w:val="32"/>
          <w:szCs w:val="32"/>
        </w:rPr>
        <w:t xml:space="preserve"> available</w:t>
      </w:r>
      <w:r w:rsidR="00213CD7">
        <w:rPr>
          <w:rFonts w:ascii="Arial" w:hAnsi="Arial" w:cs="Arial"/>
          <w:sz w:val="32"/>
          <w:szCs w:val="32"/>
        </w:rPr>
        <w:t xml:space="preserve">. </w:t>
      </w:r>
      <w:r w:rsidR="000C240E">
        <w:rPr>
          <w:rFonts w:ascii="Arial" w:hAnsi="Arial" w:cs="Arial"/>
          <w:sz w:val="32"/>
          <w:szCs w:val="32"/>
        </w:rPr>
        <w:t>Be able to complete expense form</w:t>
      </w:r>
      <w:r w:rsidR="00232C75">
        <w:rPr>
          <w:rFonts w:ascii="Arial" w:hAnsi="Arial" w:cs="Arial"/>
          <w:sz w:val="32"/>
          <w:szCs w:val="32"/>
        </w:rPr>
        <w:t>s</w:t>
      </w:r>
      <w:r w:rsidR="000C240E">
        <w:rPr>
          <w:rFonts w:ascii="Arial" w:hAnsi="Arial" w:cs="Arial"/>
          <w:sz w:val="32"/>
          <w:szCs w:val="32"/>
        </w:rPr>
        <w:t xml:space="preserve"> and other </w:t>
      </w:r>
      <w:r w:rsidR="00213CD7">
        <w:rPr>
          <w:rFonts w:ascii="Arial" w:hAnsi="Arial" w:cs="Arial"/>
          <w:sz w:val="32"/>
          <w:szCs w:val="32"/>
        </w:rPr>
        <w:t xml:space="preserve">simple </w:t>
      </w:r>
      <w:r w:rsidR="000C240E">
        <w:rPr>
          <w:rFonts w:ascii="Arial" w:hAnsi="Arial" w:cs="Arial"/>
          <w:sz w:val="32"/>
          <w:szCs w:val="32"/>
        </w:rPr>
        <w:t xml:space="preserve">log sheets about your visits. </w:t>
      </w:r>
    </w:p>
    <w:p w:rsidR="00001AAD" w:rsidRDefault="00213CD7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will need to use your own vehicle for getting to venues, and for collecting the case of </w:t>
      </w:r>
      <w:r w:rsidR="00001AAD">
        <w:rPr>
          <w:rFonts w:ascii="Arial" w:hAnsi="Arial" w:cs="Arial"/>
          <w:sz w:val="32"/>
          <w:szCs w:val="32"/>
        </w:rPr>
        <w:t>equipment</w:t>
      </w:r>
      <w:r>
        <w:rPr>
          <w:rFonts w:ascii="Arial" w:hAnsi="Arial" w:cs="Arial"/>
          <w:sz w:val="32"/>
          <w:szCs w:val="32"/>
        </w:rPr>
        <w:t xml:space="preserve">. </w:t>
      </w:r>
      <w:r w:rsidR="000C240E">
        <w:rPr>
          <w:rFonts w:ascii="Arial" w:hAnsi="Arial" w:cs="Arial"/>
          <w:sz w:val="32"/>
          <w:szCs w:val="32"/>
        </w:rPr>
        <w:t xml:space="preserve">The </w:t>
      </w:r>
      <w:r>
        <w:rPr>
          <w:rFonts w:ascii="Arial" w:hAnsi="Arial" w:cs="Arial"/>
          <w:sz w:val="32"/>
          <w:szCs w:val="32"/>
        </w:rPr>
        <w:t xml:space="preserve">wheeled </w:t>
      </w:r>
      <w:r w:rsidR="000C240E">
        <w:rPr>
          <w:rFonts w:ascii="Arial" w:hAnsi="Arial" w:cs="Arial"/>
          <w:sz w:val="32"/>
          <w:szCs w:val="32"/>
        </w:rPr>
        <w:t>suitcase can be quite heavy</w:t>
      </w:r>
      <w:r>
        <w:rPr>
          <w:rFonts w:ascii="Arial" w:hAnsi="Arial" w:cs="Arial"/>
          <w:sz w:val="32"/>
          <w:szCs w:val="32"/>
        </w:rPr>
        <w:t xml:space="preserve"> and you will need to be able to transfer it.</w:t>
      </w:r>
    </w:p>
    <w:p w:rsidR="00480A2F" w:rsidRDefault="00480A2F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AC6582" w:rsidRPr="00B35550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35550">
        <w:rPr>
          <w:rFonts w:ascii="Arial" w:hAnsi="Arial" w:cs="Arial"/>
          <w:b/>
          <w:sz w:val="32"/>
          <w:szCs w:val="32"/>
        </w:rPr>
        <w:t xml:space="preserve">Training and </w:t>
      </w:r>
      <w:r w:rsidR="003B6361" w:rsidRPr="00B35550">
        <w:rPr>
          <w:rFonts w:ascii="Arial" w:hAnsi="Arial" w:cs="Arial"/>
          <w:b/>
          <w:sz w:val="32"/>
          <w:szCs w:val="32"/>
        </w:rPr>
        <w:t>Support</w:t>
      </w:r>
      <w:r w:rsidR="003B6361">
        <w:rPr>
          <w:rFonts w:ascii="Arial" w:hAnsi="Arial" w:cs="Arial"/>
          <w:sz w:val="32"/>
          <w:szCs w:val="32"/>
        </w:rPr>
        <w:t>:</w:t>
      </w:r>
      <w:r w:rsidR="003B6361" w:rsidRPr="00001AAD">
        <w:rPr>
          <w:rFonts w:ascii="Arial" w:hAnsi="Arial" w:cs="Arial"/>
          <w:sz w:val="32"/>
          <w:szCs w:val="32"/>
        </w:rPr>
        <w:t xml:space="preserve"> We</w:t>
      </w:r>
      <w:r w:rsidR="00663775" w:rsidRPr="00001AAD">
        <w:rPr>
          <w:rFonts w:ascii="Arial" w:hAnsi="Arial" w:cs="Arial"/>
          <w:sz w:val="32"/>
          <w:szCs w:val="32"/>
        </w:rPr>
        <w:t xml:space="preserve"> will give you training on visual impairments and specific training for all the tasks. You will only go out on your own after your training and trial sessions. A member of staff will give you support throughout your training and will meet with you on a regular basis to see how things are going. We also have </w:t>
      </w:r>
      <w:r w:rsidR="00663775" w:rsidRPr="003B6361">
        <w:rPr>
          <w:rFonts w:ascii="Arial" w:hAnsi="Arial" w:cs="Arial"/>
          <w:sz w:val="32"/>
          <w:szCs w:val="32"/>
        </w:rPr>
        <w:t>volu</w:t>
      </w:r>
      <w:r w:rsidR="00001AAD" w:rsidRPr="003B6361">
        <w:rPr>
          <w:rFonts w:ascii="Arial" w:hAnsi="Arial" w:cs="Arial"/>
          <w:sz w:val="32"/>
          <w:szCs w:val="32"/>
        </w:rPr>
        <w:t>nteer meetings and get together</w:t>
      </w:r>
      <w:r w:rsidR="00663775" w:rsidRPr="003B6361">
        <w:rPr>
          <w:rFonts w:ascii="Arial" w:hAnsi="Arial" w:cs="Arial"/>
          <w:sz w:val="32"/>
          <w:szCs w:val="32"/>
        </w:rPr>
        <w:t xml:space="preserve"> from</w:t>
      </w:r>
      <w:r w:rsidR="00663775" w:rsidRPr="00001AAD">
        <w:rPr>
          <w:rFonts w:ascii="Arial" w:hAnsi="Arial" w:cs="Arial"/>
          <w:sz w:val="32"/>
          <w:szCs w:val="32"/>
        </w:rPr>
        <w:t xml:space="preserve"> time to time.</w:t>
      </w:r>
    </w:p>
    <w:p w:rsidR="00480A2F" w:rsidRDefault="00B35550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35550">
        <w:rPr>
          <w:rFonts w:ascii="Arial" w:hAnsi="Arial" w:cs="Arial"/>
          <w:b/>
          <w:sz w:val="32"/>
          <w:szCs w:val="32"/>
        </w:rPr>
        <w:t>Expenses:</w:t>
      </w:r>
      <w:r w:rsidRPr="00B35550">
        <w:rPr>
          <w:rFonts w:ascii="Arial" w:hAnsi="Arial" w:cs="Arial"/>
          <w:sz w:val="32"/>
          <w:szCs w:val="32"/>
        </w:rPr>
        <w:t xml:space="preserve"> </w:t>
      </w:r>
      <w:r w:rsidR="00937335">
        <w:rPr>
          <w:rFonts w:ascii="Arial" w:hAnsi="Arial" w:cs="Arial"/>
          <w:sz w:val="32"/>
          <w:szCs w:val="32"/>
        </w:rPr>
        <w:t>We will reimburse your out of pocket expenses in line with our expenses policy.</w:t>
      </w:r>
    </w:p>
    <w:p w:rsidR="00480A2F" w:rsidRDefault="00480A2F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B35550">
        <w:rPr>
          <w:rFonts w:ascii="Arial" w:hAnsi="Arial" w:cs="Arial"/>
          <w:b/>
          <w:sz w:val="32"/>
          <w:szCs w:val="32"/>
        </w:rPr>
        <w:t>Before you start:</w:t>
      </w:r>
      <w:r w:rsidRPr="00B3555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You will need to provide us with the names of two people who can provide a character reference for you. </w:t>
      </w:r>
    </w:p>
    <w:p w:rsidR="00480A2F" w:rsidRDefault="00480A2F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b/>
          <w:sz w:val="32"/>
          <w:szCs w:val="32"/>
        </w:rPr>
        <w:t>Our offices locations and times</w:t>
      </w:r>
      <w:r>
        <w:rPr>
          <w:rFonts w:ascii="Arial" w:hAnsi="Arial" w:cs="Arial"/>
          <w:sz w:val="32"/>
          <w:szCs w:val="32"/>
        </w:rPr>
        <w:t>:</w:t>
      </w:r>
      <w:r w:rsidRPr="00480A2F">
        <w:rPr>
          <w:rFonts w:ascii="Arial" w:hAnsi="Arial" w:cs="Arial"/>
          <w:sz w:val="32"/>
          <w:szCs w:val="32"/>
        </w:rPr>
        <w:t xml:space="preserve"> </w:t>
      </w: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b/>
          <w:sz w:val="32"/>
          <w:szCs w:val="32"/>
        </w:rPr>
        <w:t>Derby</w:t>
      </w:r>
      <w:r w:rsidRPr="00480A2F">
        <w:rPr>
          <w:rFonts w:ascii="Arial" w:hAnsi="Arial" w:cs="Arial"/>
          <w:sz w:val="32"/>
          <w:szCs w:val="32"/>
        </w:rPr>
        <w:t>: 2A Wentworth House, Vernon Gate, Derby, DE1 1UR.</w:t>
      </w: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sz w:val="32"/>
          <w:szCs w:val="32"/>
        </w:rPr>
        <w:t>Our openi</w:t>
      </w:r>
      <w:r w:rsidR="00232C75">
        <w:rPr>
          <w:rFonts w:ascii="Arial" w:hAnsi="Arial" w:cs="Arial"/>
          <w:sz w:val="32"/>
          <w:szCs w:val="32"/>
        </w:rPr>
        <w:t>ng hours are Monday – Thursday 8.30</w:t>
      </w:r>
      <w:r w:rsidRPr="00480A2F">
        <w:rPr>
          <w:rFonts w:ascii="Arial" w:hAnsi="Arial" w:cs="Arial"/>
          <w:sz w:val="32"/>
          <w:szCs w:val="32"/>
        </w:rPr>
        <w:t xml:space="preserve">am to </w:t>
      </w:r>
      <w:r w:rsidR="00232C75">
        <w:rPr>
          <w:rFonts w:ascii="Arial" w:hAnsi="Arial" w:cs="Arial"/>
          <w:sz w:val="32"/>
          <w:szCs w:val="32"/>
        </w:rPr>
        <w:t>4.30</w:t>
      </w:r>
      <w:bookmarkStart w:id="0" w:name="_GoBack"/>
      <w:bookmarkEnd w:id="0"/>
      <w:r w:rsidRPr="00480A2F">
        <w:rPr>
          <w:rFonts w:ascii="Arial" w:hAnsi="Arial" w:cs="Arial"/>
          <w:sz w:val="32"/>
          <w:szCs w:val="32"/>
        </w:rPr>
        <w:t>pm.</w:t>
      </w: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b/>
          <w:sz w:val="32"/>
          <w:szCs w:val="32"/>
        </w:rPr>
        <w:t>Chesterfield</w:t>
      </w:r>
      <w:r w:rsidRPr="00480A2F">
        <w:rPr>
          <w:rFonts w:ascii="Arial" w:hAnsi="Arial" w:cs="Arial"/>
          <w:sz w:val="32"/>
          <w:szCs w:val="32"/>
        </w:rPr>
        <w:t>: 1B St Margaret’s Drive, Chesterfield S40 4SY</w:t>
      </w: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sz w:val="32"/>
          <w:szCs w:val="32"/>
        </w:rPr>
        <w:t>Our opening hours are Monday – Thursday 8am to 4pm.</w:t>
      </w:r>
    </w:p>
    <w:p w:rsidR="00480A2F" w:rsidRPr="00480A2F" w:rsidRDefault="00480A2F" w:rsidP="00480A2F">
      <w:pPr>
        <w:pStyle w:val="NoSpacing"/>
        <w:rPr>
          <w:rFonts w:ascii="Arial" w:hAnsi="Arial" w:cs="Arial"/>
          <w:b/>
          <w:sz w:val="32"/>
          <w:szCs w:val="32"/>
        </w:rPr>
      </w:pPr>
    </w:p>
    <w:p w:rsidR="00480A2F" w:rsidRPr="00480A2F" w:rsidRDefault="00480A2F" w:rsidP="00480A2F">
      <w:pPr>
        <w:pStyle w:val="NoSpacing"/>
        <w:rPr>
          <w:rFonts w:ascii="Arial" w:hAnsi="Arial" w:cs="Arial"/>
          <w:b/>
          <w:sz w:val="32"/>
          <w:szCs w:val="32"/>
        </w:rPr>
      </w:pPr>
      <w:r w:rsidRPr="00480A2F">
        <w:rPr>
          <w:rFonts w:ascii="Arial" w:hAnsi="Arial" w:cs="Arial"/>
          <w:b/>
          <w:sz w:val="32"/>
          <w:szCs w:val="32"/>
        </w:rPr>
        <w:t>Contact:</w:t>
      </w:r>
    </w:p>
    <w:p w:rsidR="00480A2F" w:rsidRPr="00480A2F" w:rsidRDefault="00480A2F" w:rsidP="00480A2F">
      <w:pPr>
        <w:pStyle w:val="NoSpacing"/>
        <w:rPr>
          <w:rFonts w:ascii="Arial" w:hAnsi="Arial" w:cs="Arial"/>
          <w:sz w:val="32"/>
          <w:szCs w:val="32"/>
        </w:rPr>
      </w:pPr>
      <w:r w:rsidRPr="00480A2F">
        <w:rPr>
          <w:rFonts w:ascii="Arial" w:hAnsi="Arial" w:cs="Arial"/>
          <w:sz w:val="32"/>
          <w:szCs w:val="32"/>
        </w:rPr>
        <w:t xml:space="preserve">If you would like to discuss this volunteer opportunity then please contact us on </w:t>
      </w:r>
      <w:hyperlink r:id="rId4" w:history="1">
        <w:r w:rsidRPr="00480A2F">
          <w:rPr>
            <w:rStyle w:val="Hyperlink"/>
            <w:rFonts w:ascii="Arial" w:hAnsi="Arial" w:cs="Arial"/>
            <w:b/>
            <w:bCs/>
            <w:color w:val="000000"/>
            <w:sz w:val="32"/>
            <w:szCs w:val="32"/>
            <w:bdr w:val="none" w:sz="0" w:space="0" w:color="auto" w:frame="1"/>
            <w:shd w:val="clear" w:color="auto" w:fill="FFFFFF"/>
          </w:rPr>
          <w:t>enquiries@sightsupportderbyshire.org.uk</w:t>
        </w:r>
      </w:hyperlink>
      <w:r w:rsidRPr="00480A2F">
        <w:rPr>
          <w:rFonts w:ascii="Arial" w:hAnsi="Arial" w:cs="Arial"/>
          <w:color w:val="000000"/>
          <w:sz w:val="32"/>
          <w:szCs w:val="32"/>
          <w:shd w:val="clear" w:color="auto" w:fill="FFFFFF"/>
        </w:rPr>
        <w:t>  or ring 01332292262.</w:t>
      </w:r>
    </w:p>
    <w:p w:rsidR="00AC6582" w:rsidRPr="00B35550" w:rsidRDefault="00AC6582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AC6582" w:rsidRDefault="00AC6582" w:rsidP="00001AAD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B35550" w:rsidRPr="00A8202F" w:rsidRDefault="00B35550" w:rsidP="00001AAD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8202F">
        <w:rPr>
          <w:rFonts w:ascii="Arial" w:hAnsi="Arial" w:cs="Arial"/>
          <w:b/>
          <w:sz w:val="32"/>
          <w:szCs w:val="32"/>
        </w:rPr>
        <w:t xml:space="preserve">This is an excellent opportunity to help enhance the quality of life for visually impaired people throughout Derbyshire. </w:t>
      </w:r>
    </w:p>
    <w:p w:rsidR="00B35550" w:rsidRDefault="00B35550" w:rsidP="00B35550">
      <w:pPr>
        <w:jc w:val="center"/>
        <w:rPr>
          <w:rFonts w:ascii="Arial" w:hAnsi="Arial" w:cs="Arial"/>
          <w:sz w:val="32"/>
          <w:szCs w:val="32"/>
        </w:rPr>
      </w:pPr>
    </w:p>
    <w:p w:rsidR="00B35550" w:rsidRPr="00B35550" w:rsidRDefault="00B35550" w:rsidP="00B35550">
      <w:pPr>
        <w:rPr>
          <w:rFonts w:ascii="Arial" w:hAnsi="Arial" w:cs="Arial"/>
          <w:sz w:val="32"/>
          <w:szCs w:val="32"/>
        </w:rPr>
      </w:pPr>
    </w:p>
    <w:sectPr w:rsidR="00B35550" w:rsidRPr="00B35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0"/>
    <w:rsid w:val="00001AAD"/>
    <w:rsid w:val="000C240E"/>
    <w:rsid w:val="001F1D6B"/>
    <w:rsid w:val="00213CD7"/>
    <w:rsid w:val="00232C75"/>
    <w:rsid w:val="0028256F"/>
    <w:rsid w:val="003B6361"/>
    <w:rsid w:val="00480A2F"/>
    <w:rsid w:val="00663775"/>
    <w:rsid w:val="00690FC5"/>
    <w:rsid w:val="007D2FE1"/>
    <w:rsid w:val="008E5E68"/>
    <w:rsid w:val="00937335"/>
    <w:rsid w:val="00943799"/>
    <w:rsid w:val="009D5144"/>
    <w:rsid w:val="00A8202F"/>
    <w:rsid w:val="00AC6582"/>
    <w:rsid w:val="00B35550"/>
    <w:rsid w:val="00C2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7E2A"/>
  <w15:chartTrackingRefBased/>
  <w15:docId w15:val="{C8FD2318-A07C-4B75-9257-C6038D5F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63775"/>
    <w:pPr>
      <w:spacing w:after="0" w:line="240" w:lineRule="auto"/>
    </w:pPr>
    <w:rPr>
      <w:rFonts w:ascii="Arial" w:eastAsia="Times New Roman" w:hAnsi="Arial" w:cs="Times New Roman"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3775"/>
    <w:rPr>
      <w:rFonts w:ascii="Arial" w:eastAsia="Times New Roman" w:hAnsi="Arial" w:cs="Times New Roman"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01AAD"/>
    <w:pPr>
      <w:spacing w:after="0" w:line="240" w:lineRule="auto"/>
    </w:pPr>
  </w:style>
  <w:style w:type="character" w:styleId="Hyperlink">
    <w:name w:val="Hyperlink"/>
    <w:uiPriority w:val="99"/>
    <w:unhideWhenUsed/>
    <w:rsid w:val="00480A2F"/>
    <w:rPr>
      <w:color w:val="0000FF"/>
      <w:u w:val="single"/>
    </w:rPr>
  </w:style>
  <w:style w:type="paragraph" w:styleId="NoSpacing">
    <w:name w:val="No Spacing"/>
    <w:uiPriority w:val="1"/>
    <w:qFormat/>
    <w:rsid w:val="00480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quiries@sightsupportderby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Corbin</dc:creator>
  <cp:keywords/>
  <dc:description/>
  <cp:lastModifiedBy>Heather Davidson</cp:lastModifiedBy>
  <cp:revision>5</cp:revision>
  <dcterms:created xsi:type="dcterms:W3CDTF">2024-03-07T09:39:00Z</dcterms:created>
  <dcterms:modified xsi:type="dcterms:W3CDTF">2024-05-28T09:27:00Z</dcterms:modified>
</cp:coreProperties>
</file>