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FE3F" w14:textId="7AEC0A2D" w:rsidR="00642ABB" w:rsidRPr="009333DF" w:rsidRDefault="00642ABB" w:rsidP="00642AB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333DF">
        <w:rPr>
          <w:rFonts w:ascii="Arial" w:hAnsi="Arial" w:cs="Arial"/>
          <w:b/>
          <w:bCs/>
          <w:sz w:val="28"/>
          <w:szCs w:val="28"/>
        </w:rPr>
        <w:t>Warm and welcoming spaces grant fund now open for application</w:t>
      </w:r>
      <w:r w:rsidR="002D7C69">
        <w:rPr>
          <w:rFonts w:ascii="Arial" w:hAnsi="Arial" w:cs="Arial"/>
          <w:b/>
          <w:bCs/>
          <w:sz w:val="28"/>
          <w:szCs w:val="28"/>
        </w:rPr>
        <w:t>s</w:t>
      </w:r>
    </w:p>
    <w:p w14:paraId="7286729A" w14:textId="77777777" w:rsidR="00642ABB" w:rsidRPr="009333DF" w:rsidRDefault="00642ABB" w:rsidP="00642ABB">
      <w:pPr>
        <w:spacing w:after="0"/>
        <w:rPr>
          <w:rFonts w:ascii="Arial" w:hAnsi="Arial" w:cs="Arial"/>
        </w:rPr>
      </w:pPr>
    </w:p>
    <w:p w14:paraId="2AE7753C" w14:textId="3831BCF0" w:rsidR="00642ABB" w:rsidRPr="009333DF" w:rsidRDefault="00642ABB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 xml:space="preserve">Community groups across Derbyshire are being invited to apply for funding to </w:t>
      </w:r>
      <w:r w:rsidR="00715D16" w:rsidRPr="009333DF">
        <w:rPr>
          <w:rFonts w:ascii="Arial" w:hAnsi="Arial" w:cs="Arial"/>
        </w:rPr>
        <w:t>set up ‘</w:t>
      </w:r>
      <w:r w:rsidRPr="009333DF">
        <w:rPr>
          <w:rFonts w:ascii="Arial" w:hAnsi="Arial" w:cs="Arial"/>
        </w:rPr>
        <w:t>warm and welcoming spaces’ to help local residents this winter.</w:t>
      </w:r>
    </w:p>
    <w:p w14:paraId="0C8938DF" w14:textId="77777777" w:rsidR="00642ABB" w:rsidRPr="009333DF" w:rsidRDefault="00642ABB" w:rsidP="00642ABB">
      <w:pPr>
        <w:spacing w:after="0"/>
        <w:rPr>
          <w:rFonts w:ascii="Arial" w:hAnsi="Arial" w:cs="Arial"/>
        </w:rPr>
      </w:pPr>
    </w:p>
    <w:p w14:paraId="081076BE" w14:textId="6B21DE93" w:rsidR="00642ABB" w:rsidRPr="009333DF" w:rsidRDefault="00642ABB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 xml:space="preserve">Derbyshire County Council is working with Derbyshire Voluntary Action to provide financial support to </w:t>
      </w:r>
      <w:r w:rsidR="003425D9" w:rsidRPr="009333DF">
        <w:rPr>
          <w:rFonts w:ascii="Arial" w:hAnsi="Arial" w:cs="Arial"/>
        </w:rPr>
        <w:t>provide a warm welcome to residents around the county</w:t>
      </w:r>
      <w:r w:rsidRPr="009333DF">
        <w:rPr>
          <w:rFonts w:ascii="Arial" w:hAnsi="Arial" w:cs="Arial"/>
        </w:rPr>
        <w:t xml:space="preserve">. </w:t>
      </w:r>
    </w:p>
    <w:p w14:paraId="077BBEB6" w14:textId="77777777" w:rsidR="00642ABB" w:rsidRPr="009333DF" w:rsidRDefault="00642ABB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 xml:space="preserve"> </w:t>
      </w:r>
    </w:p>
    <w:p w14:paraId="07576DBA" w14:textId="0279389D" w:rsidR="00642ABB" w:rsidRPr="009333DF" w:rsidRDefault="00642ABB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 xml:space="preserve">Grants of </w:t>
      </w:r>
      <w:r w:rsidR="00C71E60" w:rsidRPr="009333DF">
        <w:rPr>
          <w:rFonts w:ascii="Arial" w:hAnsi="Arial" w:cs="Arial"/>
        </w:rPr>
        <w:t xml:space="preserve">between £1,000 and £3,000 </w:t>
      </w:r>
      <w:r w:rsidRPr="009333DF">
        <w:rPr>
          <w:rFonts w:ascii="Arial" w:hAnsi="Arial" w:cs="Arial"/>
        </w:rPr>
        <w:t xml:space="preserve">are available to support local charities, community groups or community venues to set up new warm hubs or contribute towards the costs of existing spaces. </w:t>
      </w:r>
    </w:p>
    <w:p w14:paraId="40191A37" w14:textId="77777777" w:rsidR="00642ABB" w:rsidRPr="009333DF" w:rsidRDefault="00642ABB" w:rsidP="00642ABB">
      <w:pPr>
        <w:spacing w:after="0"/>
        <w:rPr>
          <w:rFonts w:ascii="Arial" w:hAnsi="Arial" w:cs="Arial"/>
        </w:rPr>
      </w:pPr>
    </w:p>
    <w:p w14:paraId="1E0F78D0" w14:textId="71F7347F" w:rsidR="00642ABB" w:rsidRPr="009333DF" w:rsidRDefault="00642ABB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 xml:space="preserve">The Warm and Welcoming Spaces </w:t>
      </w:r>
      <w:r w:rsidR="00661301" w:rsidRPr="009333DF">
        <w:rPr>
          <w:rFonts w:ascii="Arial" w:hAnsi="Arial" w:cs="Arial"/>
        </w:rPr>
        <w:t>aim</w:t>
      </w:r>
      <w:r w:rsidRPr="009333DF">
        <w:rPr>
          <w:rFonts w:ascii="Arial" w:hAnsi="Arial" w:cs="Arial"/>
        </w:rPr>
        <w:t xml:space="preserve"> to provide support for local people through the winter months – offering </w:t>
      </w:r>
      <w:r w:rsidR="00661301" w:rsidRPr="009333DF">
        <w:rPr>
          <w:rFonts w:ascii="Arial" w:hAnsi="Arial" w:cs="Arial"/>
        </w:rPr>
        <w:t>a place</w:t>
      </w:r>
      <w:r w:rsidR="002D7C69">
        <w:rPr>
          <w:rFonts w:ascii="Arial" w:hAnsi="Arial" w:cs="Arial"/>
        </w:rPr>
        <w:t xml:space="preserve"> to</w:t>
      </w:r>
      <w:r w:rsidR="00661301" w:rsidRPr="009333DF">
        <w:rPr>
          <w:rFonts w:ascii="Arial" w:hAnsi="Arial" w:cs="Arial"/>
        </w:rPr>
        <w:t xml:space="preserve"> meet new people,</w:t>
      </w:r>
      <w:r w:rsidRPr="009333DF">
        <w:rPr>
          <w:rFonts w:ascii="Arial" w:hAnsi="Arial" w:cs="Arial"/>
        </w:rPr>
        <w:t xml:space="preserve"> to enjoy a hot drink</w:t>
      </w:r>
      <w:r w:rsidR="00661301" w:rsidRPr="009333DF">
        <w:rPr>
          <w:rFonts w:ascii="Arial" w:hAnsi="Arial" w:cs="Arial"/>
        </w:rPr>
        <w:t>, get information on local services and</w:t>
      </w:r>
      <w:r w:rsidRPr="009333DF">
        <w:rPr>
          <w:rFonts w:ascii="Arial" w:hAnsi="Arial" w:cs="Arial"/>
        </w:rPr>
        <w:t xml:space="preserve"> take part in activities.</w:t>
      </w:r>
    </w:p>
    <w:p w14:paraId="529A8C51" w14:textId="77777777" w:rsidR="00642ABB" w:rsidRPr="009333DF" w:rsidRDefault="00642ABB" w:rsidP="00642ABB">
      <w:pPr>
        <w:spacing w:after="0"/>
        <w:rPr>
          <w:rFonts w:ascii="Arial" w:hAnsi="Arial" w:cs="Arial"/>
        </w:rPr>
      </w:pPr>
    </w:p>
    <w:p w14:paraId="5529004C" w14:textId="2EB6BDFC" w:rsidR="00642ABB" w:rsidRPr="009333DF" w:rsidRDefault="00642ABB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 xml:space="preserve">Derbyshire County Council’s Cabinet Member for Health and Communities Councillor Carol Hart said: </w:t>
      </w:r>
      <w:r w:rsidR="00032477" w:rsidRPr="009333DF">
        <w:rPr>
          <w:rFonts w:ascii="Arial" w:hAnsi="Arial" w:cs="Arial"/>
        </w:rPr>
        <w:t xml:space="preserve">“Our Warm and Welcoming Spaces project has run successfully for the past two years, offering </w:t>
      </w:r>
      <w:r w:rsidR="00416404" w:rsidRPr="009333DF">
        <w:rPr>
          <w:rStyle w:val="ui-provider"/>
          <w:rFonts w:ascii="Arial" w:hAnsi="Arial" w:cs="Arial"/>
        </w:rPr>
        <w:t>sociable</w:t>
      </w:r>
      <w:r w:rsidR="00032477" w:rsidRPr="009333DF">
        <w:rPr>
          <w:rFonts w:ascii="Arial" w:hAnsi="Arial" w:cs="Arial"/>
        </w:rPr>
        <w:t xml:space="preserve"> and welcoming space</w:t>
      </w:r>
      <w:r w:rsidR="007C6479" w:rsidRPr="009333DF">
        <w:rPr>
          <w:rFonts w:ascii="Arial" w:hAnsi="Arial" w:cs="Arial"/>
        </w:rPr>
        <w:t>s</w:t>
      </w:r>
      <w:r w:rsidR="00032477" w:rsidRPr="009333DF">
        <w:rPr>
          <w:rFonts w:ascii="Arial" w:hAnsi="Arial" w:cs="Arial"/>
        </w:rPr>
        <w:t xml:space="preserve"> for people around Derbyshire.</w:t>
      </w:r>
    </w:p>
    <w:p w14:paraId="63E8BBDF" w14:textId="77777777" w:rsidR="00032477" w:rsidRPr="009333DF" w:rsidRDefault="00032477" w:rsidP="00642ABB">
      <w:pPr>
        <w:spacing w:after="0"/>
        <w:rPr>
          <w:rFonts w:ascii="Arial" w:hAnsi="Arial" w:cs="Arial"/>
        </w:rPr>
      </w:pPr>
    </w:p>
    <w:p w14:paraId="22BB59E9" w14:textId="39906580" w:rsidR="00032477" w:rsidRPr="009333DF" w:rsidRDefault="00032477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“We are looking forward to another successful year and encourage groups to come forward and apply for a grant to run their own warm and welcoming space.</w:t>
      </w:r>
      <w:r w:rsidR="003425D9" w:rsidRPr="009333DF">
        <w:rPr>
          <w:rFonts w:ascii="Arial" w:hAnsi="Arial" w:cs="Arial"/>
        </w:rPr>
        <w:t>”</w:t>
      </w:r>
    </w:p>
    <w:p w14:paraId="4343633A" w14:textId="77777777" w:rsidR="00642ABB" w:rsidRPr="009333DF" w:rsidRDefault="00642ABB" w:rsidP="00642ABB">
      <w:pPr>
        <w:spacing w:after="0"/>
        <w:rPr>
          <w:rFonts w:ascii="Arial" w:hAnsi="Arial" w:cs="Arial"/>
        </w:rPr>
      </w:pPr>
    </w:p>
    <w:p w14:paraId="46681D9D" w14:textId="69E42E56" w:rsidR="007C6479" w:rsidRPr="009333DF" w:rsidRDefault="007C6479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This year the grants fund will be administered by Derbyshire Voluntary Action on behalf of Derbyshire County Council.</w:t>
      </w:r>
    </w:p>
    <w:p w14:paraId="7599E05A" w14:textId="77777777" w:rsidR="007C6479" w:rsidRPr="009333DF" w:rsidRDefault="007C6479" w:rsidP="00642ABB">
      <w:pPr>
        <w:spacing w:after="0"/>
        <w:rPr>
          <w:rFonts w:ascii="Arial" w:hAnsi="Arial" w:cs="Arial"/>
        </w:rPr>
      </w:pPr>
    </w:p>
    <w:p w14:paraId="3D8E5373" w14:textId="375B3BD4" w:rsidR="00032477" w:rsidRPr="009333DF" w:rsidRDefault="00642ABB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 xml:space="preserve">Grants are available to eligible voluntary and community </w:t>
      </w:r>
      <w:r w:rsidR="00661301" w:rsidRPr="009333DF">
        <w:rPr>
          <w:rFonts w:ascii="Arial" w:hAnsi="Arial" w:cs="Arial"/>
        </w:rPr>
        <w:t>s</w:t>
      </w:r>
      <w:r w:rsidRPr="009333DF">
        <w:rPr>
          <w:rFonts w:ascii="Arial" w:hAnsi="Arial" w:cs="Arial"/>
        </w:rPr>
        <w:t xml:space="preserve">ector (VCS) organisations and community-led groups to set up Warm and Welcoming Spaces for local communities. </w:t>
      </w:r>
    </w:p>
    <w:p w14:paraId="3F1FA320" w14:textId="77777777" w:rsidR="00032477" w:rsidRPr="009333DF" w:rsidRDefault="00032477" w:rsidP="00642ABB">
      <w:pPr>
        <w:spacing w:after="0"/>
        <w:rPr>
          <w:rFonts w:ascii="Arial" w:hAnsi="Arial" w:cs="Arial"/>
        </w:rPr>
      </w:pPr>
    </w:p>
    <w:p w14:paraId="20FD3B94" w14:textId="18242EAF" w:rsidR="00642ABB" w:rsidRPr="009333DF" w:rsidRDefault="00642ABB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Grants could be spent on a variety of project costs including:</w:t>
      </w:r>
    </w:p>
    <w:p w14:paraId="2DE359AF" w14:textId="77777777" w:rsidR="00642ABB" w:rsidRPr="009333DF" w:rsidRDefault="00642ABB" w:rsidP="00642ABB">
      <w:pPr>
        <w:spacing w:after="0"/>
        <w:rPr>
          <w:rFonts w:ascii="Arial" w:hAnsi="Arial" w:cs="Arial"/>
        </w:rPr>
      </w:pPr>
    </w:p>
    <w:p w14:paraId="05F45BE7" w14:textId="77777777" w:rsidR="00642ABB" w:rsidRPr="009333DF" w:rsidRDefault="00642ABB" w:rsidP="00642A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Additional energy costs</w:t>
      </w:r>
    </w:p>
    <w:p w14:paraId="0A7671C8" w14:textId="77777777" w:rsidR="00642ABB" w:rsidRPr="009333DF" w:rsidRDefault="00642ABB" w:rsidP="00642A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Furniture and improvement to facilities</w:t>
      </w:r>
    </w:p>
    <w:p w14:paraId="7CF7B65B" w14:textId="77777777" w:rsidR="00642ABB" w:rsidRPr="009333DF" w:rsidRDefault="00642ABB" w:rsidP="00642A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Additional staffing costs to cover extended hours</w:t>
      </w:r>
    </w:p>
    <w:p w14:paraId="461BC3CF" w14:textId="77777777" w:rsidR="00642ABB" w:rsidRPr="009333DF" w:rsidRDefault="00642ABB" w:rsidP="00642A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Additional cleaning costs to ensure compliance with health protection guidance</w:t>
      </w:r>
    </w:p>
    <w:p w14:paraId="404633F1" w14:textId="70936CDE" w:rsidR="00661301" w:rsidRPr="009333DF" w:rsidRDefault="00642ABB" w:rsidP="006613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Activities and refreshments</w:t>
      </w:r>
    </w:p>
    <w:p w14:paraId="04A7B1A3" w14:textId="77777777" w:rsidR="00642ABB" w:rsidRPr="009333DF" w:rsidRDefault="00642ABB" w:rsidP="00642A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Additional activity costs</w:t>
      </w:r>
    </w:p>
    <w:p w14:paraId="25317828" w14:textId="77777777" w:rsidR="00661301" w:rsidRPr="009333DF" w:rsidRDefault="00661301" w:rsidP="00661301">
      <w:pPr>
        <w:spacing w:after="0"/>
        <w:rPr>
          <w:rFonts w:ascii="Arial" w:hAnsi="Arial" w:cs="Arial"/>
        </w:rPr>
      </w:pPr>
    </w:p>
    <w:p w14:paraId="0A85B38F" w14:textId="07FEA08E" w:rsidR="00931514" w:rsidRPr="00FB2EDC" w:rsidRDefault="00FB2EDC" w:rsidP="00FB2EDC">
      <w:pPr>
        <w:rPr>
          <w:rFonts w:ascii="Aptos" w:hAnsi="Aptos" w:cs="Calibri"/>
        </w:rPr>
      </w:pPr>
      <w:r w:rsidRPr="00FB2EDC">
        <w:rPr>
          <w:rFonts w:ascii="Arial" w:hAnsi="Arial" w:cs="Arial"/>
        </w:rPr>
        <w:t>Jacqui Willis</w:t>
      </w:r>
      <w:r>
        <w:rPr>
          <w:rFonts w:ascii="Aptos" w:hAnsi="Aptos"/>
        </w:rPr>
        <w:t xml:space="preserve"> </w:t>
      </w:r>
      <w:r w:rsidR="00841C9C">
        <w:rPr>
          <w:rFonts w:ascii="Arial" w:hAnsi="Arial" w:cs="Arial"/>
        </w:rPr>
        <w:t>CEO</w:t>
      </w:r>
      <w:r w:rsidR="00581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661301" w:rsidRPr="009333DF">
        <w:rPr>
          <w:rFonts w:ascii="Arial" w:hAnsi="Arial" w:cs="Arial"/>
        </w:rPr>
        <w:t>Derbyshire Voluntary Action said</w:t>
      </w:r>
      <w:r w:rsidR="00931514" w:rsidRPr="009333DF">
        <w:rPr>
          <w:rFonts w:ascii="Arial" w:hAnsi="Arial" w:cs="Arial"/>
        </w:rPr>
        <w:t>: “We're delighted to partner with Derbyshire County Council to help bring warm and welcoming spaces to communities across the county.</w:t>
      </w:r>
    </w:p>
    <w:p w14:paraId="0AC94373" w14:textId="77777777" w:rsidR="00931514" w:rsidRPr="009333DF" w:rsidRDefault="00931514" w:rsidP="00661301">
      <w:pPr>
        <w:spacing w:after="0"/>
        <w:rPr>
          <w:rFonts w:ascii="Arial" w:hAnsi="Arial" w:cs="Arial"/>
        </w:rPr>
      </w:pPr>
    </w:p>
    <w:p w14:paraId="34868901" w14:textId="662D3C83" w:rsidR="00931514" w:rsidRPr="009333DF" w:rsidRDefault="00931514" w:rsidP="00661301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 xml:space="preserve">“These grants offer local groups the chance to make a meaningful impact, creating places where people can connect, find support, and feel comfortable during the colder months. </w:t>
      </w:r>
      <w:r w:rsidRPr="009333DF">
        <w:rPr>
          <w:rFonts w:ascii="Arial" w:hAnsi="Arial" w:cs="Arial"/>
        </w:rPr>
        <w:br/>
      </w:r>
    </w:p>
    <w:p w14:paraId="69EDEB09" w14:textId="4F7E39CF" w:rsidR="00661301" w:rsidRPr="009333DF" w:rsidRDefault="00931514" w:rsidP="00661301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“We encourage all eligible groups to apply and take part in this initiative that brings people together and strengthens our community bonds.”</w:t>
      </w:r>
    </w:p>
    <w:p w14:paraId="30566AB2" w14:textId="77777777" w:rsidR="00642ABB" w:rsidRPr="009333DF" w:rsidRDefault="00642ABB" w:rsidP="00642ABB">
      <w:pPr>
        <w:spacing w:after="0"/>
        <w:rPr>
          <w:rFonts w:ascii="Arial" w:hAnsi="Arial" w:cs="Arial"/>
          <w:color w:val="FF0000"/>
        </w:rPr>
      </w:pPr>
    </w:p>
    <w:p w14:paraId="38BED8B7" w14:textId="7F70348B" w:rsidR="00642ABB" w:rsidRPr="009333DF" w:rsidRDefault="00C71E60" w:rsidP="00642ABB">
      <w:pPr>
        <w:spacing w:after="0"/>
        <w:rPr>
          <w:rStyle w:val="cf01"/>
          <w:rFonts w:ascii="Arial" w:hAnsi="Arial" w:cs="Arial"/>
          <w:sz w:val="22"/>
          <w:szCs w:val="22"/>
        </w:rPr>
      </w:pPr>
      <w:r w:rsidRPr="009333DF">
        <w:rPr>
          <w:rStyle w:val="cf01"/>
          <w:rFonts w:ascii="Arial" w:hAnsi="Arial" w:cs="Arial"/>
          <w:sz w:val="22"/>
          <w:szCs w:val="22"/>
        </w:rPr>
        <w:t xml:space="preserve">The </w:t>
      </w:r>
      <w:r w:rsidR="00661301" w:rsidRPr="009333DF">
        <w:rPr>
          <w:rStyle w:val="cf01"/>
          <w:rFonts w:ascii="Arial" w:hAnsi="Arial" w:cs="Arial"/>
          <w:sz w:val="22"/>
          <w:szCs w:val="22"/>
        </w:rPr>
        <w:t xml:space="preserve">Warm and Welcoming Spaces </w:t>
      </w:r>
      <w:r w:rsidRPr="009333DF">
        <w:rPr>
          <w:rStyle w:val="cf01"/>
          <w:rFonts w:ascii="Arial" w:hAnsi="Arial" w:cs="Arial"/>
          <w:sz w:val="22"/>
          <w:szCs w:val="22"/>
        </w:rPr>
        <w:t>programme launch</w:t>
      </w:r>
      <w:r w:rsidR="00275CC3" w:rsidRPr="009333DF">
        <w:rPr>
          <w:rStyle w:val="cf01"/>
          <w:rFonts w:ascii="Arial" w:hAnsi="Arial" w:cs="Arial"/>
          <w:sz w:val="22"/>
          <w:szCs w:val="22"/>
        </w:rPr>
        <w:t>e</w:t>
      </w:r>
      <w:r w:rsidR="00526E62" w:rsidRPr="009333DF">
        <w:rPr>
          <w:rStyle w:val="cf01"/>
          <w:rFonts w:ascii="Arial" w:hAnsi="Arial" w:cs="Arial"/>
          <w:sz w:val="22"/>
          <w:szCs w:val="22"/>
        </w:rPr>
        <w:t>s</w:t>
      </w:r>
      <w:r w:rsidRPr="009333DF">
        <w:rPr>
          <w:rStyle w:val="cf01"/>
          <w:rFonts w:ascii="Arial" w:hAnsi="Arial" w:cs="Arial"/>
          <w:sz w:val="22"/>
          <w:szCs w:val="22"/>
        </w:rPr>
        <w:t xml:space="preserve"> on Wednesday 20</w:t>
      </w:r>
      <w:r w:rsidRPr="009333DF">
        <w:rPr>
          <w:rStyle w:val="cf11"/>
          <w:rFonts w:ascii="Arial" w:hAnsi="Arial" w:cs="Arial"/>
          <w:sz w:val="22"/>
          <w:szCs w:val="22"/>
        </w:rPr>
        <w:t>th</w:t>
      </w:r>
      <w:r w:rsidRPr="009333DF">
        <w:rPr>
          <w:rStyle w:val="cf01"/>
          <w:rFonts w:ascii="Arial" w:hAnsi="Arial" w:cs="Arial"/>
          <w:sz w:val="22"/>
          <w:szCs w:val="22"/>
        </w:rPr>
        <w:t xml:space="preserve"> November 2024 and will </w:t>
      </w:r>
      <w:r w:rsidR="00526E62" w:rsidRPr="009333DF">
        <w:rPr>
          <w:rStyle w:val="cf01"/>
          <w:rFonts w:ascii="Arial" w:hAnsi="Arial" w:cs="Arial"/>
          <w:sz w:val="22"/>
          <w:szCs w:val="22"/>
        </w:rPr>
        <w:t>run until</w:t>
      </w:r>
      <w:r w:rsidRPr="009333DF">
        <w:rPr>
          <w:rStyle w:val="cf01"/>
          <w:rFonts w:ascii="Arial" w:hAnsi="Arial" w:cs="Arial"/>
          <w:sz w:val="22"/>
          <w:szCs w:val="22"/>
        </w:rPr>
        <w:t xml:space="preserve"> 31</w:t>
      </w:r>
      <w:r w:rsidRPr="009333DF">
        <w:rPr>
          <w:rStyle w:val="cf11"/>
          <w:rFonts w:ascii="Arial" w:hAnsi="Arial" w:cs="Arial"/>
          <w:sz w:val="22"/>
          <w:szCs w:val="22"/>
        </w:rPr>
        <w:t>st</w:t>
      </w:r>
      <w:r w:rsidRPr="009333DF">
        <w:rPr>
          <w:rStyle w:val="cf01"/>
          <w:rFonts w:ascii="Arial" w:hAnsi="Arial" w:cs="Arial"/>
          <w:sz w:val="22"/>
          <w:szCs w:val="22"/>
        </w:rPr>
        <w:t xml:space="preserve"> March 2025.</w:t>
      </w:r>
    </w:p>
    <w:p w14:paraId="33F8AA89" w14:textId="77777777" w:rsidR="00526E62" w:rsidRPr="009333DF" w:rsidRDefault="00526E62" w:rsidP="00526E6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333DF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lastRenderedPageBreak/>
        <w:t> </w:t>
      </w:r>
    </w:p>
    <w:p w14:paraId="4E517703" w14:textId="78C83726" w:rsidR="00526E62" w:rsidRPr="009333DF" w:rsidRDefault="00526E62" w:rsidP="00526E62">
      <w:pPr>
        <w:spacing w:after="0" w:line="240" w:lineRule="auto"/>
        <w:rPr>
          <w:rStyle w:val="cf01"/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333DF">
        <w:rPr>
          <w:rFonts w:ascii="Arial" w:eastAsia="Times New Roman" w:hAnsi="Arial" w:cs="Arial"/>
          <w:kern w:val="0"/>
          <w:lang w:eastAsia="en-GB"/>
          <w14:ligatures w14:val="none"/>
        </w:rPr>
        <w:t>The deadline for grant applications is 31st January 2025.</w:t>
      </w:r>
    </w:p>
    <w:p w14:paraId="5AB40D6A" w14:textId="77777777" w:rsidR="00C71E60" w:rsidRPr="009333DF" w:rsidRDefault="00C71E60" w:rsidP="00642ABB">
      <w:pPr>
        <w:spacing w:after="0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0FEE0E91" w14:textId="7272BD12" w:rsidR="00C71E60" w:rsidRPr="009333DF" w:rsidRDefault="00C71E60" w:rsidP="00642ABB">
      <w:pPr>
        <w:spacing w:after="0"/>
        <w:rPr>
          <w:rStyle w:val="cf01"/>
          <w:rFonts w:ascii="Arial" w:hAnsi="Arial" w:cs="Arial"/>
          <w:sz w:val="22"/>
          <w:szCs w:val="22"/>
        </w:rPr>
      </w:pPr>
      <w:r w:rsidRPr="009333DF">
        <w:rPr>
          <w:rFonts w:ascii="Arial" w:hAnsi="Arial" w:cs="Arial"/>
        </w:rPr>
        <w:t xml:space="preserve">To apply for a grant visit </w:t>
      </w:r>
      <w:hyperlink r:id="rId10" w:history="1">
        <w:r w:rsidR="00931514" w:rsidRPr="009333DF">
          <w:rPr>
            <w:rStyle w:val="Hyperlink"/>
            <w:rFonts w:ascii="Arial" w:hAnsi="Arial" w:cs="Arial"/>
            <w:color w:val="auto"/>
          </w:rPr>
          <w:t>dva.org.uk/warm-and-welcoming-spaces-grant</w:t>
        </w:r>
      </w:hyperlink>
    </w:p>
    <w:p w14:paraId="67AED1ED" w14:textId="77777777" w:rsidR="00C71E60" w:rsidRPr="009333DF" w:rsidRDefault="00C71E60" w:rsidP="00642ABB">
      <w:pPr>
        <w:spacing w:after="0"/>
        <w:rPr>
          <w:rFonts w:ascii="Arial" w:hAnsi="Arial" w:cs="Arial"/>
        </w:rPr>
      </w:pPr>
    </w:p>
    <w:p w14:paraId="1011CE95" w14:textId="69748DF4" w:rsidR="00642ABB" w:rsidRPr="009333DF" w:rsidRDefault="00642ABB" w:rsidP="00642ABB">
      <w:pPr>
        <w:spacing w:after="0"/>
        <w:rPr>
          <w:rFonts w:ascii="Arial" w:hAnsi="Arial" w:cs="Arial"/>
        </w:rPr>
      </w:pPr>
      <w:r w:rsidRPr="009333DF">
        <w:rPr>
          <w:rFonts w:ascii="Arial" w:hAnsi="Arial" w:cs="Arial"/>
        </w:rPr>
        <w:t>To find out more about Warm and Welcoming Spaces</w:t>
      </w:r>
      <w:r w:rsidR="00C71E60" w:rsidRPr="009333DF">
        <w:rPr>
          <w:rFonts w:ascii="Arial" w:hAnsi="Arial" w:cs="Arial"/>
        </w:rPr>
        <w:t xml:space="preserve"> visit</w:t>
      </w:r>
      <w:r w:rsidRPr="009333DF">
        <w:rPr>
          <w:rFonts w:ascii="Arial" w:hAnsi="Arial" w:cs="Arial"/>
        </w:rPr>
        <w:t xml:space="preserve"> </w:t>
      </w:r>
      <w:hyperlink r:id="rId11" w:history="1">
        <w:r w:rsidRPr="009333DF">
          <w:rPr>
            <w:rStyle w:val="Hyperlink"/>
            <w:rFonts w:ascii="Arial" w:hAnsi="Arial" w:cs="Arial"/>
          </w:rPr>
          <w:t>www.derbyshire.gov.uk/warmspaces</w:t>
        </w:r>
      </w:hyperlink>
      <w:r w:rsidRPr="009333DF">
        <w:rPr>
          <w:rFonts w:ascii="Arial" w:hAnsi="Arial" w:cs="Arial"/>
        </w:rPr>
        <w:t xml:space="preserve">  </w:t>
      </w:r>
    </w:p>
    <w:p w14:paraId="337CF35A" w14:textId="77777777" w:rsidR="00CF4DA8" w:rsidRPr="009333DF" w:rsidRDefault="00715D16" w:rsidP="00CF4DA8">
      <w:pPr>
        <w:pStyle w:val="pf0"/>
        <w:rPr>
          <w:rFonts w:ascii="Arial" w:hAnsi="Arial" w:cs="Arial"/>
          <w:sz w:val="20"/>
          <w:szCs w:val="20"/>
        </w:rPr>
      </w:pPr>
      <w:r w:rsidRPr="009333DF">
        <w:rPr>
          <w:rFonts w:ascii="Arial" w:hAnsi="Arial" w:cs="Arial"/>
          <w:sz w:val="22"/>
          <w:szCs w:val="22"/>
        </w:rPr>
        <w:t>Alternatively y</w:t>
      </w:r>
      <w:r w:rsidR="00C71E60" w:rsidRPr="009333DF">
        <w:rPr>
          <w:rFonts w:ascii="Arial" w:hAnsi="Arial" w:cs="Arial"/>
          <w:sz w:val="22"/>
          <w:szCs w:val="22"/>
        </w:rPr>
        <w:t>o</w:t>
      </w:r>
      <w:r w:rsidRPr="009333DF">
        <w:rPr>
          <w:rFonts w:ascii="Arial" w:hAnsi="Arial" w:cs="Arial"/>
          <w:sz w:val="22"/>
          <w:szCs w:val="22"/>
        </w:rPr>
        <w:t xml:space="preserve">u can email </w:t>
      </w:r>
      <w:hyperlink r:id="rId12" w:history="1">
        <w:r w:rsidR="00C71E60" w:rsidRPr="009333DF">
          <w:rPr>
            <w:rStyle w:val="cf01"/>
            <w:rFonts w:ascii="Arial" w:hAnsi="Arial" w:cs="Arial"/>
            <w:color w:val="0000FF"/>
            <w:sz w:val="22"/>
            <w:szCs w:val="22"/>
            <w:u w:val="single"/>
          </w:rPr>
          <w:t>Samuel.Bostock@Derbyshire.gov.uk</w:t>
        </w:r>
      </w:hyperlink>
      <w:r w:rsidR="00C71E60" w:rsidRPr="009333DF">
        <w:rPr>
          <w:rStyle w:val="cf01"/>
          <w:rFonts w:ascii="Arial" w:hAnsi="Arial" w:cs="Arial"/>
          <w:sz w:val="22"/>
          <w:szCs w:val="22"/>
        </w:rPr>
        <w:t xml:space="preserve"> or </w:t>
      </w:r>
      <w:hyperlink r:id="rId13" w:history="1">
        <w:r w:rsidR="00CF4DA8" w:rsidRPr="009333DF">
          <w:rPr>
            <w:rStyle w:val="cf01"/>
            <w:rFonts w:ascii="Arial" w:hAnsi="Arial" w:cs="Arial"/>
            <w:color w:val="0000FF"/>
            <w:sz w:val="22"/>
            <w:szCs w:val="22"/>
            <w:u w:val="single"/>
          </w:rPr>
          <w:t>Kim@DVA.org.uk</w:t>
        </w:r>
      </w:hyperlink>
      <w:r w:rsidR="00CF4DA8" w:rsidRPr="009333DF">
        <w:rPr>
          <w:rStyle w:val="cf01"/>
          <w:rFonts w:ascii="Arial" w:hAnsi="Arial" w:cs="Arial"/>
        </w:rPr>
        <w:t xml:space="preserve"> </w:t>
      </w:r>
    </w:p>
    <w:p w14:paraId="695320A2" w14:textId="5B908076" w:rsidR="00C71E60" w:rsidRPr="009333DF" w:rsidRDefault="00C71E60" w:rsidP="00C71E60">
      <w:pPr>
        <w:pStyle w:val="pf0"/>
        <w:rPr>
          <w:rFonts w:ascii="Arial" w:hAnsi="Arial" w:cs="Arial"/>
          <w:sz w:val="22"/>
          <w:szCs w:val="22"/>
        </w:rPr>
      </w:pPr>
      <w:r w:rsidRPr="009333DF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08A2BBC2" w14:textId="3517CC61" w:rsidR="00715D16" w:rsidRPr="009333DF" w:rsidRDefault="00715D16">
      <w:pPr>
        <w:rPr>
          <w:rFonts w:ascii="Arial" w:hAnsi="Arial" w:cs="Arial"/>
        </w:rPr>
      </w:pPr>
    </w:p>
    <w:sectPr w:rsidR="00715D16" w:rsidRPr="009333DF" w:rsidSect="00642ABB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3AE0" w14:textId="77777777" w:rsidR="00642ABB" w:rsidRDefault="00642ABB" w:rsidP="00642ABB">
      <w:pPr>
        <w:spacing w:after="0" w:line="240" w:lineRule="auto"/>
      </w:pPr>
      <w:r>
        <w:separator/>
      </w:r>
    </w:p>
  </w:endnote>
  <w:endnote w:type="continuationSeparator" w:id="0">
    <w:p w14:paraId="65F95BC4" w14:textId="77777777" w:rsidR="00642ABB" w:rsidRDefault="00642ABB" w:rsidP="0064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6D50" w14:textId="64125FFD" w:rsidR="00642ABB" w:rsidRDefault="00642A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F94CF8" wp14:editId="265042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95548420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F9E2D" w14:textId="74742512" w:rsidR="00642ABB" w:rsidRPr="00642ABB" w:rsidRDefault="00642ABB" w:rsidP="00642A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2A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94C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74F9E2D" w14:textId="74742512" w:rsidR="00642ABB" w:rsidRPr="00642ABB" w:rsidRDefault="00642ABB" w:rsidP="00642A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2A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25F8" w14:textId="1790C1D8" w:rsidR="00642ABB" w:rsidRDefault="00642A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6929DA" wp14:editId="1AC9E096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20385302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8E889" w14:textId="639DCB2D" w:rsidR="00642ABB" w:rsidRPr="00642ABB" w:rsidRDefault="00642ABB" w:rsidP="00642A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2A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929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118E889" w14:textId="639DCB2D" w:rsidR="00642ABB" w:rsidRPr="00642ABB" w:rsidRDefault="00642ABB" w:rsidP="00642A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2A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15E5" w14:textId="415BB70C" w:rsidR="00642ABB" w:rsidRDefault="00642A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8A2E88" wp14:editId="625708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075912175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87DB1" w14:textId="1E2AAE05" w:rsidR="00642ABB" w:rsidRPr="00642ABB" w:rsidRDefault="00642ABB" w:rsidP="00642A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2A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A2E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E87DB1" w14:textId="1E2AAE05" w:rsidR="00642ABB" w:rsidRPr="00642ABB" w:rsidRDefault="00642ABB" w:rsidP="00642A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2A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BB55" w14:textId="77777777" w:rsidR="00642ABB" w:rsidRDefault="00642ABB" w:rsidP="00642ABB">
      <w:pPr>
        <w:spacing w:after="0" w:line="240" w:lineRule="auto"/>
      </w:pPr>
      <w:r>
        <w:separator/>
      </w:r>
    </w:p>
  </w:footnote>
  <w:footnote w:type="continuationSeparator" w:id="0">
    <w:p w14:paraId="3FF98E05" w14:textId="77777777" w:rsidR="00642ABB" w:rsidRDefault="00642ABB" w:rsidP="0064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971"/>
    <w:multiLevelType w:val="hybridMultilevel"/>
    <w:tmpl w:val="0E9248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8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BB"/>
    <w:rsid w:val="00032477"/>
    <w:rsid w:val="000F7F49"/>
    <w:rsid w:val="00115845"/>
    <w:rsid w:val="00275CC3"/>
    <w:rsid w:val="002D7C69"/>
    <w:rsid w:val="003425D9"/>
    <w:rsid w:val="00416404"/>
    <w:rsid w:val="00526E62"/>
    <w:rsid w:val="005815AF"/>
    <w:rsid w:val="00642ABB"/>
    <w:rsid w:val="00661301"/>
    <w:rsid w:val="00715D16"/>
    <w:rsid w:val="0077777A"/>
    <w:rsid w:val="0079533C"/>
    <w:rsid w:val="007C6479"/>
    <w:rsid w:val="00841C9C"/>
    <w:rsid w:val="00931514"/>
    <w:rsid w:val="009333DF"/>
    <w:rsid w:val="00C71E60"/>
    <w:rsid w:val="00CF4DA8"/>
    <w:rsid w:val="00F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EB98"/>
  <w15:chartTrackingRefBased/>
  <w15:docId w15:val="{5DC6E2D8-C31F-4538-8205-E63CA817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BB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A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2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ABB"/>
    <w:rPr>
      <w:rFonts w:asciiTheme="minorHAnsi" w:hAnsiTheme="minorHAnsi" w:cstheme="minorBid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2AB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2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BB"/>
    <w:rPr>
      <w:rFonts w:asciiTheme="minorHAnsi" w:hAnsiTheme="minorHAnsi" w:cstheme="minorBidi"/>
    </w:rPr>
  </w:style>
  <w:style w:type="character" w:customStyle="1" w:styleId="cf01">
    <w:name w:val="cf01"/>
    <w:basedOn w:val="DefaultParagraphFont"/>
    <w:rsid w:val="00715D16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33C"/>
    <w:rPr>
      <w:rFonts w:asciiTheme="minorHAnsi" w:hAnsiTheme="minorHAnsi" w:cstheme="minorBidi"/>
      <w:b/>
      <w:bCs/>
      <w:sz w:val="20"/>
      <w:szCs w:val="20"/>
    </w:rPr>
  </w:style>
  <w:style w:type="character" w:customStyle="1" w:styleId="cf11">
    <w:name w:val="cf11"/>
    <w:basedOn w:val="DefaultParagraphFont"/>
    <w:rsid w:val="00C71E60"/>
    <w:rPr>
      <w:rFonts w:ascii="Segoe UI" w:hAnsi="Segoe UI" w:cs="Segoe UI" w:hint="default"/>
      <w:sz w:val="18"/>
      <w:szCs w:val="18"/>
      <w:vertAlign w:val="superscript"/>
    </w:rPr>
  </w:style>
  <w:style w:type="paragraph" w:customStyle="1" w:styleId="pf0">
    <w:name w:val="pf0"/>
    <w:basedOn w:val="Normal"/>
    <w:rsid w:val="00C7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ui-provider">
    <w:name w:val="ui-provider"/>
    <w:basedOn w:val="DefaultParagraphFont"/>
    <w:rsid w:val="00526E62"/>
  </w:style>
  <w:style w:type="paragraph" w:styleId="NormalWeb">
    <w:name w:val="Normal (Web)"/>
    <w:basedOn w:val="Normal"/>
    <w:uiPriority w:val="99"/>
    <w:semiHidden/>
    <w:unhideWhenUsed/>
    <w:rsid w:val="0052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im@DVA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muel.Bostock@Derby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rbyshire.gov.uk/warmspac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dva.org.uk/warm-and-welcoming-spaces-gra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A3E954EA2C4082B3882EB4CF10D1" ma:contentTypeVersion="13" ma:contentTypeDescription="Create a new document." ma:contentTypeScope="" ma:versionID="991eef417bf3cba4787a128371eea350">
  <xsd:schema xmlns:xsd="http://www.w3.org/2001/XMLSchema" xmlns:xs="http://www.w3.org/2001/XMLSchema" xmlns:p="http://schemas.microsoft.com/office/2006/metadata/properties" xmlns:ns3="9f85a6bb-16ff-4f01-b00a-41902d513859" xmlns:ns4="2cc8262f-b797-45cb-9d39-6feba744825d" targetNamespace="http://schemas.microsoft.com/office/2006/metadata/properties" ma:root="true" ma:fieldsID="d46d66d9cbabccea91340db65955e35c" ns3:_="" ns4:_="">
    <xsd:import namespace="9f85a6bb-16ff-4f01-b00a-41902d513859"/>
    <xsd:import namespace="2cc8262f-b797-45cb-9d39-6feba744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a6bb-16ff-4f01-b00a-41902d51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262f-b797-45cb-9d39-6feba744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85a6bb-16ff-4f01-b00a-41902d513859" xsi:nil="true"/>
  </documentManagement>
</p:properties>
</file>

<file path=customXml/itemProps1.xml><?xml version="1.0" encoding="utf-8"?>
<ds:datastoreItem xmlns:ds="http://schemas.openxmlformats.org/officeDocument/2006/customXml" ds:itemID="{5D667AF3-C0E8-4320-8380-1A0044041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07756-CABE-4E1A-A133-8F7E7B723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a6bb-16ff-4f01-b00a-41902d513859"/>
    <ds:schemaRef ds:uri="2cc8262f-b797-45cb-9d39-6feba744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9DFD1-46A4-48A8-8A1C-ABB160AF50CE}">
  <ds:schemaRefs>
    <ds:schemaRef ds:uri="http://www.w3.org/XML/1998/namespace"/>
    <ds:schemaRef ds:uri="http://schemas.microsoft.com/office/2006/documentManagement/types"/>
    <ds:schemaRef ds:uri="http://purl.org/dc/elements/1.1/"/>
    <ds:schemaRef ds:uri="9f85a6bb-16ff-4f01-b00a-41902d513859"/>
    <ds:schemaRef ds:uri="2cc8262f-b797-45cb-9d39-6feba744825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Marples (Corporate Services and Transformation)</dc:creator>
  <cp:keywords/>
  <dc:description/>
  <cp:lastModifiedBy>Colleen Marples (Corporate Services and Transformation)</cp:lastModifiedBy>
  <cp:revision>13</cp:revision>
  <dcterms:created xsi:type="dcterms:W3CDTF">2024-11-13T09:24:00Z</dcterms:created>
  <dcterms:modified xsi:type="dcterms:W3CDTF">2024-11-13T13:06:00Z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7bbbe7ef,5b1f404,2af03516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2024-11-11T11:36:08Z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e28b5195-eabb-4ab6-8201-818634982e82</vt:lpwstr>
  </property>
  <property fmtid="{D5CDD505-2E9C-101B-9397-08002B2CF9AE}" pid="11" name="MSIP_Label_768904da-5dbb-4716-9521-7a682c6e8720_ContentBits">
    <vt:lpwstr>2</vt:lpwstr>
  </property>
  <property fmtid="{D5CDD505-2E9C-101B-9397-08002B2CF9AE}" pid="12" name="ContentTypeId">
    <vt:lpwstr>0x0101005750A3E954EA2C4082B3882EB4CF10D1</vt:lpwstr>
  </property>
</Properties>
</file>