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D069" w14:textId="010084AB" w:rsidR="00DB32C0" w:rsidRDefault="00DB32C0" w:rsidP="00DB32C0">
      <w:pPr>
        <w:pStyle w:val="NormalWeb"/>
        <w:rPr>
          <w:rFonts w:ascii="Arial" w:hAnsi="Arial" w:cs="Arial"/>
        </w:rPr>
      </w:pPr>
      <w:r>
        <w:rPr>
          <w:rFonts w:ascii="Arial" w:hAnsi="Arial" w:cs="Arial"/>
        </w:rPr>
        <w:t>H</w:t>
      </w:r>
      <w:r>
        <w:rPr>
          <w:rFonts w:ascii="Arial" w:hAnsi="Arial" w:cs="Arial"/>
        </w:rPr>
        <w:t>ello</w:t>
      </w:r>
      <w:r>
        <w:rPr>
          <w:rFonts w:ascii="Arial" w:hAnsi="Arial" w:cs="Arial"/>
        </w:rPr>
        <w:t>,</w:t>
      </w:r>
    </w:p>
    <w:p w14:paraId="60B00CA8" w14:textId="77777777" w:rsidR="00DB32C0" w:rsidRDefault="00DB32C0" w:rsidP="00DB32C0">
      <w:pPr>
        <w:pStyle w:val="NormalWeb"/>
        <w:rPr>
          <w:rFonts w:ascii="Arial" w:hAnsi="Arial" w:cs="Arial"/>
        </w:rPr>
      </w:pPr>
      <w:r>
        <w:rPr>
          <w:rFonts w:ascii="Arial" w:hAnsi="Arial" w:cs="Arial"/>
        </w:rPr>
        <w:t xml:space="preserve">We are excited to invite you to our upcoming </w:t>
      </w:r>
      <w:r>
        <w:rPr>
          <w:rStyle w:val="Emphasis"/>
          <w:b/>
          <w:bCs/>
        </w:rPr>
        <w:t>Shaping Our Future Together</w:t>
      </w:r>
      <w:r>
        <w:rPr>
          <w:rFonts w:ascii="Arial" w:hAnsi="Arial" w:cs="Arial"/>
        </w:rPr>
        <w:t xml:space="preserve"> event, hosted by Nottinghamshire Healthcare NHS Foundation Trust. </w:t>
      </w:r>
    </w:p>
    <w:p w14:paraId="5CE271EE" w14:textId="77777777" w:rsidR="00DB32C0" w:rsidRDefault="00DB32C0" w:rsidP="00DB32C0">
      <w:pPr>
        <w:numPr>
          <w:ilvl w:val="0"/>
          <w:numId w:val="1"/>
        </w:numPr>
        <w:spacing w:before="100" w:beforeAutospacing="1" w:after="100" w:afterAutospacing="1"/>
        <w:rPr>
          <w:rFonts w:ascii="Arial" w:eastAsia="Times New Roman" w:hAnsi="Arial" w:cs="Arial"/>
          <w:lang w:eastAsia="en-GB"/>
          <w14:ligatures w14:val="none"/>
        </w:rPr>
      </w:pPr>
      <w:r>
        <w:rPr>
          <w:rStyle w:val="Strong"/>
          <w:rFonts w:ascii="Arial" w:eastAsia="Times New Roman" w:hAnsi="Arial" w:cs="Arial"/>
          <w:lang w:eastAsia="en-GB"/>
          <w14:ligatures w14:val="none"/>
        </w:rPr>
        <w:t>Date</w:t>
      </w:r>
      <w:r>
        <w:rPr>
          <w:rFonts w:ascii="Arial" w:eastAsia="Times New Roman" w:hAnsi="Arial" w:cs="Arial"/>
          <w:lang w:eastAsia="en-GB"/>
          <w14:ligatures w14:val="none"/>
        </w:rPr>
        <w:t>: Tuesday, 17th December 2024</w:t>
      </w:r>
    </w:p>
    <w:p w14:paraId="76399CB0" w14:textId="77777777" w:rsidR="00DB32C0" w:rsidRDefault="00DB32C0" w:rsidP="00DB32C0">
      <w:pPr>
        <w:numPr>
          <w:ilvl w:val="0"/>
          <w:numId w:val="1"/>
        </w:numPr>
        <w:spacing w:before="100" w:beforeAutospacing="1" w:after="100" w:afterAutospacing="1"/>
        <w:rPr>
          <w:rFonts w:ascii="Arial" w:eastAsia="Times New Roman" w:hAnsi="Arial" w:cs="Arial"/>
          <w:lang w:eastAsia="en-GB"/>
          <w14:ligatures w14:val="none"/>
        </w:rPr>
      </w:pPr>
      <w:r>
        <w:rPr>
          <w:rStyle w:val="Strong"/>
          <w:rFonts w:ascii="Arial" w:eastAsia="Times New Roman" w:hAnsi="Arial" w:cs="Arial"/>
          <w:lang w:eastAsia="en-GB"/>
          <w14:ligatures w14:val="none"/>
        </w:rPr>
        <w:t>Location</w:t>
      </w:r>
      <w:r>
        <w:rPr>
          <w:rFonts w:ascii="Arial" w:eastAsia="Times New Roman" w:hAnsi="Arial" w:cs="Arial"/>
          <w:lang w:eastAsia="en-GB"/>
          <w14:ligatures w14:val="none"/>
        </w:rPr>
        <w:t>: Mansfield Civic Centre, Chesterfield Road, Mansfield Nottinghamshire NG19 7BH</w:t>
      </w:r>
    </w:p>
    <w:p w14:paraId="1B3CF4FD" w14:textId="77777777" w:rsidR="00DB32C0" w:rsidRDefault="00DB32C0" w:rsidP="00DB32C0">
      <w:pPr>
        <w:numPr>
          <w:ilvl w:val="0"/>
          <w:numId w:val="1"/>
        </w:numPr>
        <w:spacing w:before="100" w:beforeAutospacing="1" w:after="100" w:afterAutospacing="1"/>
        <w:rPr>
          <w:rFonts w:ascii="Arial" w:eastAsia="Times New Roman" w:hAnsi="Arial" w:cs="Arial"/>
          <w:lang w:eastAsia="en-GB"/>
          <w14:ligatures w14:val="none"/>
        </w:rPr>
      </w:pPr>
      <w:r>
        <w:rPr>
          <w:rStyle w:val="Strong"/>
          <w:rFonts w:ascii="Arial" w:eastAsia="Times New Roman" w:hAnsi="Arial" w:cs="Arial"/>
          <w:lang w:eastAsia="en-GB"/>
          <w14:ligatures w14:val="none"/>
        </w:rPr>
        <w:t>Time</w:t>
      </w:r>
      <w:r>
        <w:rPr>
          <w:rFonts w:ascii="Arial" w:eastAsia="Times New Roman" w:hAnsi="Arial" w:cs="Arial"/>
          <w:lang w:eastAsia="en-GB"/>
          <w14:ligatures w14:val="none"/>
        </w:rPr>
        <w:t>: 11:00 AM – 4:00 PM</w:t>
      </w:r>
    </w:p>
    <w:p w14:paraId="0C8F5ADD" w14:textId="77777777" w:rsidR="00DB32C0" w:rsidRDefault="00DB32C0" w:rsidP="00DB32C0">
      <w:pPr>
        <w:pStyle w:val="NormalWeb"/>
        <w:rPr>
          <w:rFonts w:ascii="Arial" w:hAnsi="Arial" w:cs="Arial"/>
        </w:rPr>
      </w:pPr>
      <w:r>
        <w:rPr>
          <w:rFonts w:ascii="Arial" w:hAnsi="Arial" w:cs="Arial"/>
        </w:rPr>
        <w:t>This will be our first in-person event dedicated to patients and carers, offering a unique opportunity to:</w:t>
      </w:r>
    </w:p>
    <w:p w14:paraId="729D98AA" w14:textId="77777777" w:rsidR="00DB32C0" w:rsidRDefault="00DB32C0" w:rsidP="00DB32C0">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Receive updates on the </w:t>
      </w:r>
      <w:r>
        <w:rPr>
          <w:rStyle w:val="Emphasis"/>
          <w:rFonts w:eastAsia="Times New Roman"/>
          <w:b/>
          <w:bCs/>
        </w:rPr>
        <w:t>Big Conversation</w:t>
      </w:r>
      <w:r>
        <w:rPr>
          <w:rFonts w:ascii="Arial" w:eastAsia="Times New Roman" w:hAnsi="Arial" w:cs="Arial"/>
        </w:rPr>
        <w:t xml:space="preserve"> initiatives and the Trust's Improvement Plans.</w:t>
      </w:r>
    </w:p>
    <w:p w14:paraId="22F69D6F" w14:textId="77777777" w:rsidR="00DB32C0" w:rsidRDefault="00DB32C0" w:rsidP="00DB32C0">
      <w:pPr>
        <w:numPr>
          <w:ilvl w:val="0"/>
          <w:numId w:val="2"/>
        </w:numPr>
        <w:spacing w:before="100" w:beforeAutospacing="1" w:after="100" w:afterAutospacing="1"/>
        <w:rPr>
          <w:rFonts w:ascii="Arial" w:eastAsia="Times New Roman" w:hAnsi="Arial" w:cs="Arial"/>
        </w:rPr>
      </w:pPr>
      <w:r>
        <w:rPr>
          <w:rFonts w:ascii="Arial" w:eastAsia="Times New Roman" w:hAnsi="Arial" w:cs="Arial"/>
        </w:rPr>
        <w:t>Learn how you can actively contribute to shaping the Improvement Plan.</w:t>
      </w:r>
    </w:p>
    <w:p w14:paraId="6A025F8C" w14:textId="77777777" w:rsidR="00DB32C0" w:rsidRDefault="00DB32C0" w:rsidP="00DB32C0">
      <w:pPr>
        <w:numPr>
          <w:ilvl w:val="0"/>
          <w:numId w:val="2"/>
        </w:numPr>
        <w:spacing w:before="100" w:beforeAutospacing="1" w:after="100" w:afterAutospacing="1"/>
        <w:rPr>
          <w:rFonts w:ascii="Arial" w:eastAsia="Times New Roman" w:hAnsi="Arial" w:cs="Arial"/>
        </w:rPr>
      </w:pPr>
      <w:r>
        <w:rPr>
          <w:rFonts w:ascii="Arial" w:eastAsia="Times New Roman" w:hAnsi="Arial" w:cs="Arial"/>
        </w:rPr>
        <w:t>Celebrate the progress made so far and hear about the positive changes underway.</w:t>
      </w:r>
    </w:p>
    <w:p w14:paraId="78186ED9" w14:textId="77777777" w:rsidR="00DB32C0" w:rsidRDefault="00DB32C0" w:rsidP="00DB32C0">
      <w:pPr>
        <w:numPr>
          <w:ilvl w:val="0"/>
          <w:numId w:val="2"/>
        </w:numPr>
        <w:spacing w:before="100" w:beforeAutospacing="1" w:after="100" w:afterAutospacing="1"/>
        <w:rPr>
          <w:rFonts w:ascii="Arial" w:eastAsia="Times New Roman" w:hAnsi="Arial" w:cs="Arial"/>
        </w:rPr>
      </w:pPr>
      <w:r>
        <w:rPr>
          <w:rFonts w:ascii="Arial" w:eastAsia="Times New Roman" w:hAnsi="Arial" w:cs="Arial"/>
        </w:rPr>
        <w:t>Explore how your voice can help guide our future approaches.</w:t>
      </w:r>
    </w:p>
    <w:p w14:paraId="5C6177BC" w14:textId="77777777" w:rsidR="00DB32C0" w:rsidRDefault="00DB32C0" w:rsidP="00DB32C0">
      <w:pPr>
        <w:pStyle w:val="NormalWeb"/>
        <w:rPr>
          <w:rFonts w:ascii="Arial" w:hAnsi="Arial" w:cs="Arial"/>
        </w:rPr>
      </w:pPr>
      <w:r>
        <w:rPr>
          <w:rFonts w:ascii="Arial" w:hAnsi="Arial" w:cs="Arial"/>
        </w:rPr>
        <w:t>If you are a patient accessing our services or a carer supporting someone who does, we would love for you to join us. The event will also bring together our Executive Team, Project Leads, volunteers, and Involvement partners to collaborate on developing an ongoing programme of engagement activities, including an annual in-person gathering.</w:t>
      </w:r>
    </w:p>
    <w:p w14:paraId="223B5FB5" w14:textId="77777777" w:rsidR="00DB32C0" w:rsidRDefault="00DB32C0" w:rsidP="00DB32C0">
      <w:pPr>
        <w:pStyle w:val="NormalWeb"/>
        <w:rPr>
          <w:rFonts w:ascii="Arial" w:hAnsi="Arial" w:cs="Arial"/>
        </w:rPr>
      </w:pPr>
      <w:r>
        <w:rPr>
          <w:rStyle w:val="Strong"/>
          <w:rFonts w:ascii="Arial" w:hAnsi="Arial" w:cs="Arial"/>
          <w:b w:val="0"/>
          <w:bCs w:val="0"/>
        </w:rPr>
        <w:t xml:space="preserve">More information about the event including how to book your space can be found </w:t>
      </w:r>
      <w:hyperlink r:id="rId5" w:history="1">
        <w:r>
          <w:rPr>
            <w:rStyle w:val="Hyperlink"/>
            <w:rFonts w:ascii="Arial" w:hAnsi="Arial" w:cs="Arial"/>
          </w:rPr>
          <w:t>here. </w:t>
        </w:r>
      </w:hyperlink>
      <w:r>
        <w:rPr>
          <w:rStyle w:val="Strong"/>
          <w:rFonts w:ascii="Arial" w:hAnsi="Arial" w:cs="Arial"/>
          <w:b w:val="0"/>
          <w:bCs w:val="0"/>
        </w:rPr>
        <w:t xml:space="preserve"> For any further information, please do not hesitate to contact the </w:t>
      </w:r>
      <w:r>
        <w:rPr>
          <w:rFonts w:ascii="Arial" w:hAnsi="Arial" w:cs="Arial"/>
        </w:rPr>
        <w:t xml:space="preserve">Involvement, Experience, and Volunteering team - Email: </w:t>
      </w:r>
      <w:hyperlink r:id="rId6" w:history="1">
        <w:r>
          <w:rPr>
            <w:rStyle w:val="Hyperlink"/>
            <w:rFonts w:ascii="Arial" w:hAnsi="Arial" w:cs="Arial"/>
          </w:rPr>
          <w:t>involvement@nottshc.nhs.uk</w:t>
        </w:r>
      </w:hyperlink>
      <w:r>
        <w:rPr>
          <w:rFonts w:ascii="Arial" w:hAnsi="Arial" w:cs="Arial"/>
        </w:rPr>
        <w:t xml:space="preserve"> or call 0800 052 1415.  For further information about ‘Our Big Plan’ visit our </w:t>
      </w:r>
      <w:hyperlink r:id="rId7" w:history="1">
        <w:r>
          <w:rPr>
            <w:rStyle w:val="Hyperlink"/>
            <w:rFonts w:ascii="Arial" w:hAnsi="Arial" w:cs="Arial"/>
          </w:rPr>
          <w:t>website</w:t>
        </w:r>
      </w:hyperlink>
      <w:r>
        <w:rPr>
          <w:rFonts w:ascii="Arial" w:hAnsi="Arial" w:cs="Arial"/>
        </w:rPr>
        <w:t xml:space="preserve">. </w:t>
      </w:r>
    </w:p>
    <w:p w14:paraId="5AD3789F" w14:textId="77777777" w:rsidR="00DB32C0" w:rsidRDefault="00DB32C0" w:rsidP="00DB32C0">
      <w:pPr>
        <w:pStyle w:val="NormalWeb"/>
        <w:shd w:val="clear" w:color="auto" w:fill="FFFFFF"/>
        <w:spacing w:before="0" w:beforeAutospacing="0" w:after="0" w:afterAutospacing="0"/>
        <w:rPr>
          <w:rFonts w:ascii="Arial" w:hAnsi="Arial" w:cs="Arial"/>
        </w:rPr>
      </w:pPr>
      <w:r>
        <w:rPr>
          <w:rFonts w:ascii="Arial" w:hAnsi="Arial" w:cs="Arial"/>
          <w:color w:val="000000"/>
        </w:rPr>
        <w:t>We look forward to welcoming you and working together to shape the future of Nottinghamshire Healthcare.</w:t>
      </w:r>
    </w:p>
    <w:p w14:paraId="19385CA4" w14:textId="77777777" w:rsidR="00272479" w:rsidRDefault="00272479"/>
    <w:p w14:paraId="5C6BA182" w14:textId="77777777" w:rsidR="00DB32C0" w:rsidRDefault="00DB32C0"/>
    <w:p w14:paraId="1D2D85FD" w14:textId="77777777" w:rsidR="00DB32C0" w:rsidRDefault="00DB32C0" w:rsidP="00DB32C0">
      <w:pPr>
        <w:rPr>
          <w:rFonts w:ascii="Gadugi" w:hAnsi="Gadugi"/>
          <w:color w:val="2F5496"/>
          <w:sz w:val="20"/>
          <w:szCs w:val="20"/>
          <w:lang w:eastAsia="en-GB"/>
        </w:rPr>
      </w:pPr>
      <w:r>
        <w:rPr>
          <w:rFonts w:ascii="Gadugi" w:hAnsi="Gadugi"/>
          <w:color w:val="2F5496"/>
          <w:sz w:val="20"/>
          <w:szCs w:val="20"/>
          <w:lang w:eastAsia="en-GB"/>
        </w:rPr>
        <w:t>Involvement, Experience and Volunteering (IEV) Team</w:t>
      </w:r>
    </w:p>
    <w:p w14:paraId="7679FC06" w14:textId="77777777" w:rsidR="00DB32C0" w:rsidRDefault="00DB32C0" w:rsidP="00DB32C0">
      <w:pPr>
        <w:rPr>
          <w:rFonts w:ascii="Gadugi" w:hAnsi="Gadugi"/>
          <w:color w:val="2F5496"/>
          <w:sz w:val="20"/>
          <w:szCs w:val="20"/>
          <w:lang w:eastAsia="en-GB"/>
        </w:rPr>
      </w:pPr>
      <w:r>
        <w:rPr>
          <w:rFonts w:ascii="Gadugi" w:hAnsi="Gadugi"/>
          <w:color w:val="2F5496"/>
          <w:sz w:val="20"/>
          <w:szCs w:val="20"/>
          <w:lang w:eastAsia="en-GB"/>
        </w:rPr>
        <w:t>Nottingham Healthcare NHS Foundation Trust</w:t>
      </w:r>
    </w:p>
    <w:p w14:paraId="40C65D1A" w14:textId="77777777" w:rsidR="00DB32C0" w:rsidRDefault="00DB32C0" w:rsidP="00DB32C0">
      <w:pPr>
        <w:rPr>
          <w:rFonts w:ascii="Gadugi" w:hAnsi="Gadugi"/>
          <w:color w:val="252424"/>
          <w:sz w:val="20"/>
          <w:szCs w:val="20"/>
          <w:lang w:eastAsia="en-GB"/>
        </w:rPr>
      </w:pPr>
      <w:hyperlink r:id="rId8" w:history="1">
        <w:r>
          <w:rPr>
            <w:rStyle w:val="Hyperlink"/>
            <w:rFonts w:ascii="Gadugi" w:hAnsi="Gadugi"/>
            <w:sz w:val="20"/>
            <w:szCs w:val="20"/>
            <w:u w:val="none"/>
            <w:lang w:eastAsia="en-GB"/>
          </w:rPr>
          <w:t>Tel: 01156670785</w:t>
        </w:r>
      </w:hyperlink>
    </w:p>
    <w:p w14:paraId="14EE9014" w14:textId="3E994E85" w:rsidR="00DB32C0" w:rsidRDefault="00DB32C0" w:rsidP="00DB32C0">
      <w:pPr>
        <w:rPr>
          <w:rFonts w:ascii="Arial" w:hAnsi="Arial" w:cs="Arial"/>
          <w:color w:val="44546A"/>
          <w:sz w:val="28"/>
          <w:szCs w:val="28"/>
          <w:lang w:eastAsia="en-GB"/>
        </w:rPr>
      </w:pPr>
      <w:r>
        <w:rPr>
          <w:rFonts w:ascii="Arial" w:hAnsi="Arial" w:cs="Arial"/>
          <w:noProof/>
          <w:color w:val="44546A"/>
          <w:sz w:val="28"/>
          <w:szCs w:val="28"/>
          <w:lang w:eastAsia="en-GB"/>
          <w14:ligatures w14:val="none"/>
        </w:rPr>
        <w:drawing>
          <wp:inline distT="0" distB="0" distL="0" distR="0" wp14:anchorId="02129011" wp14:editId="30260BA4">
            <wp:extent cx="1638300" cy="914400"/>
            <wp:effectExtent l="0" t="0" r="0" b="0"/>
            <wp:docPr id="267066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94996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38300" cy="914400"/>
                    </a:xfrm>
                    <a:prstGeom prst="rect">
                      <a:avLst/>
                    </a:prstGeom>
                    <a:noFill/>
                    <a:ln>
                      <a:noFill/>
                    </a:ln>
                  </pic:spPr>
                </pic:pic>
              </a:graphicData>
            </a:graphic>
          </wp:inline>
        </w:drawing>
      </w:r>
    </w:p>
    <w:p w14:paraId="4D7D1E6E" w14:textId="77777777" w:rsidR="00DB32C0" w:rsidRDefault="00DB32C0"/>
    <w:sectPr w:rsidR="00DB32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C1450"/>
    <w:multiLevelType w:val="multilevel"/>
    <w:tmpl w:val="F32A5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571EC1"/>
    <w:multiLevelType w:val="hybridMultilevel"/>
    <w:tmpl w:val="F202DAB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66140651">
    <w:abstractNumId w:val="1"/>
    <w:lvlOverride w:ilvl="0"/>
    <w:lvlOverride w:ilvl="1"/>
    <w:lvlOverride w:ilvl="2"/>
    <w:lvlOverride w:ilvl="3"/>
    <w:lvlOverride w:ilvl="4"/>
    <w:lvlOverride w:ilvl="5"/>
    <w:lvlOverride w:ilvl="6"/>
    <w:lvlOverride w:ilvl="7"/>
    <w:lvlOverride w:ilvl="8"/>
  </w:num>
  <w:num w:numId="2" w16cid:durableId="122356244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C0"/>
    <w:rsid w:val="00272479"/>
    <w:rsid w:val="00DB3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2D1A2"/>
  <w15:chartTrackingRefBased/>
  <w15:docId w15:val="{3C88AB66-4DDB-425B-BC3D-DCA7D8D1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2C0"/>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32C0"/>
    <w:rPr>
      <w:color w:val="0563C1"/>
      <w:u w:val="single"/>
    </w:rPr>
  </w:style>
  <w:style w:type="paragraph" w:styleId="NormalWeb">
    <w:name w:val="Normal (Web)"/>
    <w:basedOn w:val="Normal"/>
    <w:uiPriority w:val="99"/>
    <w:semiHidden/>
    <w:unhideWhenUsed/>
    <w:rsid w:val="00DB32C0"/>
    <w:pPr>
      <w:spacing w:before="100" w:beforeAutospacing="1" w:after="100" w:afterAutospacing="1"/>
    </w:pPr>
    <w:rPr>
      <w:lang w:eastAsia="en-GB"/>
      <w14:ligatures w14:val="none"/>
    </w:rPr>
  </w:style>
  <w:style w:type="character" w:styleId="Emphasis">
    <w:name w:val="Emphasis"/>
    <w:basedOn w:val="DefaultParagraphFont"/>
    <w:uiPriority w:val="20"/>
    <w:qFormat/>
    <w:rsid w:val="00DB32C0"/>
    <w:rPr>
      <w:i/>
      <w:iCs/>
    </w:rPr>
  </w:style>
  <w:style w:type="character" w:styleId="Strong">
    <w:name w:val="Strong"/>
    <w:basedOn w:val="DefaultParagraphFont"/>
    <w:uiPriority w:val="22"/>
    <w:qFormat/>
    <w:rsid w:val="00DB32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063547">
      <w:bodyDiv w:val="1"/>
      <w:marLeft w:val="0"/>
      <w:marRight w:val="0"/>
      <w:marTop w:val="0"/>
      <w:marBottom w:val="0"/>
      <w:divBdr>
        <w:top w:val="none" w:sz="0" w:space="0" w:color="auto"/>
        <w:left w:val="none" w:sz="0" w:space="0" w:color="auto"/>
        <w:bottom w:val="none" w:sz="0" w:space="0" w:color="auto"/>
        <w:right w:val="none" w:sz="0" w:space="0" w:color="auto"/>
      </w:divBdr>
    </w:div>
    <w:div w:id="202666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1156670785" TargetMode="External"/><Relationship Id="rId3" Type="http://schemas.openxmlformats.org/officeDocument/2006/relationships/settings" Target="settings.xml"/><Relationship Id="rId7" Type="http://schemas.openxmlformats.org/officeDocument/2006/relationships/hyperlink" Target="https://www.nottinghamshirehealthcare.nhs.uk/iev-our-big-plan-updat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volvement@nottshc.nhs.uk" TargetMode="External"/><Relationship Id="rId11" Type="http://schemas.openxmlformats.org/officeDocument/2006/relationships/fontTable" Target="fontTable.xml"/><Relationship Id="rId5" Type="http://schemas.openxmlformats.org/officeDocument/2006/relationships/hyperlink" Target="https://www.eventbrite.com/e/our-big-plan-shaping-the-future-together-nhs-nottshc-tickets-1070409787489?aff=oddtdtcreator" TargetMode="External"/><Relationship Id="rId10" Type="http://schemas.openxmlformats.org/officeDocument/2006/relationships/image" Target="cid:image003.png@01DB3A81.9632B7A0"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Webster</dc:creator>
  <cp:keywords/>
  <dc:description/>
  <cp:lastModifiedBy>Francesca Webster</cp:lastModifiedBy>
  <cp:revision>1</cp:revision>
  <dcterms:created xsi:type="dcterms:W3CDTF">2024-11-19T12:53:00Z</dcterms:created>
  <dcterms:modified xsi:type="dcterms:W3CDTF">2024-11-19T12:56:00Z</dcterms:modified>
</cp:coreProperties>
</file>