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F9D38" w14:textId="7D8B8154" w:rsidR="00BF086A" w:rsidRDefault="00D72F03" w:rsidP="003E7D0F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ED5F56" wp14:editId="627886E7">
            <wp:simplePos x="0" y="0"/>
            <wp:positionH relativeFrom="column">
              <wp:posOffset>846455</wp:posOffset>
            </wp:positionH>
            <wp:positionV relativeFrom="paragraph">
              <wp:posOffset>423</wp:posOffset>
            </wp:positionV>
            <wp:extent cx="3697200" cy="824400"/>
            <wp:effectExtent l="0" t="0" r="0" b="1270"/>
            <wp:wrapTight wrapText="bothSides">
              <wp:wrapPolygon edited="0">
                <wp:start x="0" y="0"/>
                <wp:lineTo x="0" y="21300"/>
                <wp:lineTo x="21518" y="21300"/>
                <wp:lineTo x="21518" y="0"/>
                <wp:lineTo x="0" y="0"/>
              </wp:wrapPolygon>
            </wp:wrapTight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200" cy="8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CDAD7" w14:textId="77777777" w:rsidR="009660BC" w:rsidRDefault="009660BC" w:rsidP="003E7D0F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</w:p>
    <w:p w14:paraId="5F20BE91" w14:textId="77777777" w:rsidR="00D72F03" w:rsidRDefault="00D72F03" w:rsidP="003E7D0F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</w:p>
    <w:p w14:paraId="3A556C96" w14:textId="77777777" w:rsidR="00D72F03" w:rsidRDefault="00D72F03" w:rsidP="003E7D0F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</w:p>
    <w:p w14:paraId="1CB5D177" w14:textId="77777777" w:rsidR="00D72F03" w:rsidRDefault="00D72F03" w:rsidP="003E7D0F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</w:p>
    <w:p w14:paraId="648DDCAE" w14:textId="77777777" w:rsidR="004170AF" w:rsidRDefault="004170AF" w:rsidP="00D72F03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</w:p>
    <w:p w14:paraId="454C8ACB" w14:textId="6888D630" w:rsidR="003E7D0F" w:rsidRPr="004170AF" w:rsidRDefault="003E7D0F" w:rsidP="00D72F03">
      <w:pPr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</w:pPr>
      <w:r w:rsidRPr="004170A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Are you looking for</w:t>
      </w:r>
      <w:r w:rsidRPr="004170A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  <w:t xml:space="preserve"> </w:t>
      </w:r>
      <w:r w:rsidR="00803FD1" w:rsidRPr="004170A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  <w:t>a new role or additional work that will give you variety</w:t>
      </w:r>
      <w:r w:rsidRPr="004170A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  <w:t xml:space="preserve">, </w:t>
      </w:r>
      <w:r w:rsidR="00803FD1" w:rsidRPr="004170A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  <w:t>a sense of achievement and</w:t>
      </w:r>
      <w:r w:rsidRPr="004170A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  <w:t>/or</w:t>
      </w:r>
      <w:r w:rsidR="00803FD1" w:rsidRPr="004170A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  <w:t xml:space="preserve"> career development </w:t>
      </w:r>
      <w:r w:rsidRPr="004170A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  <w:t xml:space="preserve">potential? </w:t>
      </w:r>
    </w:p>
    <w:p w14:paraId="24849775" w14:textId="5511D4FB" w:rsidR="003E7D0F" w:rsidRPr="004170AF" w:rsidRDefault="00803FD1" w:rsidP="00D72F03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  <w:r w:rsidRPr="004170AF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br/>
      </w:r>
      <w:r w:rsidR="003E7D0F"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>Perhaps you have finished university and need work experience or have worked in retail or the service industry</w:t>
      </w:r>
      <w:r w:rsidR="00D72F03"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>,</w:t>
      </w:r>
      <w:r w:rsidR="003E7D0F"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 or you already have experience or working with children, young people or vulnerable adults?</w:t>
      </w:r>
    </w:p>
    <w:p w14:paraId="77B0BB26" w14:textId="77777777" w:rsidR="003E7D0F" w:rsidRPr="004170AF" w:rsidRDefault="003E7D0F" w:rsidP="00D72F03">
      <w:pPr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</w:p>
    <w:p w14:paraId="75069881" w14:textId="16D36851" w:rsidR="00803FD1" w:rsidRPr="004170AF" w:rsidRDefault="003E7D0F" w:rsidP="00D72F03">
      <w:pPr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  <w:r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>Then this role might just be what you are looking for!</w:t>
      </w:r>
    </w:p>
    <w:p w14:paraId="522202E1" w14:textId="77777777" w:rsidR="004170AF" w:rsidRPr="004170AF" w:rsidRDefault="004170AF" w:rsidP="004170AF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</w:p>
    <w:p w14:paraId="037725DF" w14:textId="77777777" w:rsidR="004170AF" w:rsidRDefault="004170AF" w:rsidP="004170AF">
      <w:pPr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</w:pPr>
    </w:p>
    <w:p w14:paraId="1012FE5A" w14:textId="26BA3AE9" w:rsidR="004170AF" w:rsidRPr="004170AF" w:rsidRDefault="004170AF" w:rsidP="004170AF">
      <w:pPr>
        <w:jc w:val="both"/>
        <w:rPr>
          <w:rFonts w:ascii="Arial" w:eastAsia="Times New Roman" w:hAnsi="Arial" w:cs="Arial"/>
          <w:b/>
          <w:bCs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</w:pPr>
      <w:r w:rsidRPr="004170A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  <w:t xml:space="preserve">Support Workers </w:t>
      </w:r>
      <w:r w:rsidRPr="004170AF">
        <w:rPr>
          <w:rFonts w:ascii="Arial" w:eastAsia="Times New Roman" w:hAnsi="Arial" w:cs="Arial"/>
          <w:b/>
          <w:bCs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  <w:t>(</w:t>
      </w:r>
      <w:r w:rsidRPr="004170AF">
        <w:rPr>
          <w:rFonts w:ascii="Arial" w:hAnsi="Arial" w:cs="Arial"/>
          <w:b/>
          <w:bCs/>
          <w:sz w:val="22"/>
          <w:szCs w:val="22"/>
        </w:rPr>
        <w:t>£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B37651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="00D258DD">
        <w:rPr>
          <w:rFonts w:ascii="Arial" w:hAnsi="Arial" w:cs="Arial"/>
          <w:b/>
          <w:bCs/>
          <w:sz w:val="22"/>
          <w:szCs w:val="22"/>
        </w:rPr>
        <w:t>02</w:t>
      </w:r>
      <w:r w:rsidR="00B37651">
        <w:rPr>
          <w:rFonts w:ascii="Arial" w:hAnsi="Arial" w:cs="Arial"/>
          <w:b/>
          <w:bCs/>
          <w:sz w:val="22"/>
          <w:szCs w:val="22"/>
        </w:rPr>
        <w:t>9</w:t>
      </w:r>
      <w:r w:rsidRPr="004170AF">
        <w:rPr>
          <w:rFonts w:ascii="Arial" w:hAnsi="Arial" w:cs="Arial"/>
          <w:b/>
          <w:bCs/>
          <w:sz w:val="22"/>
          <w:szCs w:val="22"/>
        </w:rPr>
        <w:t xml:space="preserve"> to £</w:t>
      </w:r>
      <w:r>
        <w:rPr>
          <w:rFonts w:ascii="Arial" w:hAnsi="Arial" w:cs="Arial"/>
          <w:b/>
          <w:bCs/>
          <w:sz w:val="22"/>
          <w:szCs w:val="22"/>
        </w:rPr>
        <w:t>25,</w:t>
      </w:r>
      <w:r w:rsidR="00B37651">
        <w:rPr>
          <w:rFonts w:ascii="Arial" w:hAnsi="Arial" w:cs="Arial"/>
          <w:b/>
          <w:bCs/>
          <w:sz w:val="22"/>
          <w:szCs w:val="22"/>
        </w:rPr>
        <w:t>974</w:t>
      </w:r>
      <w:r w:rsidRPr="004170AF">
        <w:rPr>
          <w:rFonts w:ascii="Arial" w:hAnsi="Arial" w:cs="Arial"/>
          <w:b/>
          <w:bCs/>
          <w:sz w:val="22"/>
          <w:szCs w:val="22"/>
        </w:rPr>
        <w:t xml:space="preserve"> pro rata (dependant on </w:t>
      </w:r>
      <w:r w:rsidR="00B37651">
        <w:rPr>
          <w:rFonts w:ascii="Arial" w:hAnsi="Arial" w:cs="Arial"/>
          <w:b/>
          <w:bCs/>
          <w:sz w:val="22"/>
          <w:szCs w:val="22"/>
        </w:rPr>
        <w:t xml:space="preserve">skills and </w:t>
      </w:r>
      <w:r w:rsidRPr="004170AF">
        <w:rPr>
          <w:rFonts w:ascii="Arial" w:hAnsi="Arial" w:cs="Arial"/>
          <w:b/>
          <w:bCs/>
          <w:sz w:val="22"/>
          <w:szCs w:val="22"/>
        </w:rPr>
        <w:t>experience)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D531EFC" w14:textId="77777777" w:rsidR="004170AF" w:rsidRPr="004170AF" w:rsidRDefault="004170AF" w:rsidP="00D72F03">
      <w:pPr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</w:p>
    <w:p w14:paraId="1E73719A" w14:textId="77777777" w:rsidR="004170AF" w:rsidRDefault="004170AF" w:rsidP="00D72F03">
      <w:pPr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</w:pPr>
    </w:p>
    <w:p w14:paraId="26B89945" w14:textId="0CF497E2" w:rsidR="007267B7" w:rsidRPr="004170AF" w:rsidRDefault="00803FD1" w:rsidP="00D72F03">
      <w:pPr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</w:pPr>
      <w:r w:rsidRPr="004170A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  <w:t>What we need from you:</w:t>
      </w:r>
    </w:p>
    <w:p w14:paraId="65287FF2" w14:textId="644243D3" w:rsidR="007267B7" w:rsidRPr="004170AF" w:rsidRDefault="007267B7" w:rsidP="00D72F03">
      <w:pPr>
        <w:pStyle w:val="ListParagraph"/>
        <w:numPr>
          <w:ilvl w:val="0"/>
          <w:numId w:val="4"/>
        </w:numPr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  <w:r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>Friendly, caring and approachable personality</w:t>
      </w:r>
    </w:p>
    <w:p w14:paraId="4B1BFD29" w14:textId="20AAF6EA" w:rsidR="007267B7" w:rsidRPr="004170AF" w:rsidRDefault="007267B7" w:rsidP="00D72F03">
      <w:pPr>
        <w:pStyle w:val="ListParagraph"/>
        <w:numPr>
          <w:ilvl w:val="0"/>
          <w:numId w:val="4"/>
        </w:numPr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  <w:r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Ability to listen and communicate </w:t>
      </w:r>
    </w:p>
    <w:p w14:paraId="2307AB14" w14:textId="77777777" w:rsidR="007267B7" w:rsidRPr="004170AF" w:rsidRDefault="007267B7" w:rsidP="00D72F03">
      <w:pPr>
        <w:pStyle w:val="ListParagraph"/>
        <w:numPr>
          <w:ilvl w:val="0"/>
          <w:numId w:val="4"/>
        </w:numPr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  <w:r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Not </w:t>
      </w:r>
      <w:proofErr w:type="spellStart"/>
      <w:r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>phased</w:t>
      </w:r>
      <w:proofErr w:type="spellEnd"/>
      <w:r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 by responding to difficult behaviour</w:t>
      </w:r>
    </w:p>
    <w:p w14:paraId="062539D3" w14:textId="77777777" w:rsidR="007267B7" w:rsidRPr="004170AF" w:rsidRDefault="007267B7" w:rsidP="00D72F03">
      <w:pPr>
        <w:pStyle w:val="ListParagraph"/>
        <w:numPr>
          <w:ilvl w:val="0"/>
          <w:numId w:val="4"/>
        </w:numPr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  <w:r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Commitment to helping to </w:t>
      </w:r>
      <w:r w:rsidR="003E7D0F" w:rsidRPr="004170AF">
        <w:rPr>
          <w:rFonts w:ascii="Arial" w:hAnsi="Arial" w:cs="Arial"/>
          <w:color w:val="000000" w:themeColor="text1"/>
          <w:sz w:val="22"/>
          <w:szCs w:val="22"/>
        </w:rPr>
        <w:t xml:space="preserve">improve the lives of </w:t>
      </w:r>
      <w:r w:rsidRPr="004170AF">
        <w:rPr>
          <w:rFonts w:ascii="Arial" w:hAnsi="Arial" w:cs="Arial"/>
          <w:color w:val="000000" w:themeColor="text1"/>
          <w:sz w:val="22"/>
          <w:szCs w:val="22"/>
        </w:rPr>
        <w:t xml:space="preserve">children and </w:t>
      </w:r>
      <w:r w:rsidR="003E7D0F" w:rsidRPr="004170AF">
        <w:rPr>
          <w:rFonts w:ascii="Arial" w:hAnsi="Arial" w:cs="Arial"/>
          <w:color w:val="000000" w:themeColor="text1"/>
          <w:sz w:val="22"/>
          <w:szCs w:val="22"/>
        </w:rPr>
        <w:t>young people</w:t>
      </w:r>
    </w:p>
    <w:p w14:paraId="46C0742C" w14:textId="2426A324" w:rsidR="007267B7" w:rsidRPr="004170AF" w:rsidRDefault="007267B7" w:rsidP="00D72F03">
      <w:pPr>
        <w:pStyle w:val="ListParagraph"/>
        <w:numPr>
          <w:ilvl w:val="0"/>
          <w:numId w:val="4"/>
        </w:numPr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  <w:r w:rsidRPr="004170AF">
        <w:rPr>
          <w:rFonts w:ascii="Arial" w:hAnsi="Arial" w:cs="Arial"/>
          <w:color w:val="000000" w:themeColor="text1"/>
          <w:sz w:val="22"/>
          <w:szCs w:val="22"/>
        </w:rPr>
        <w:t xml:space="preserve">Ability to play games, watch videos and ‘chill’ out </w:t>
      </w:r>
      <w:r w:rsidR="003E7D0F" w:rsidRPr="004170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11D231A" w14:textId="1DF40922" w:rsidR="00803FD1" w:rsidRPr="004170AF" w:rsidRDefault="00BF086A" w:rsidP="00D72F03">
      <w:pPr>
        <w:pStyle w:val="ListParagraph"/>
        <w:numPr>
          <w:ilvl w:val="0"/>
          <w:numId w:val="4"/>
        </w:numPr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  <w:r w:rsidRPr="004170AF">
        <w:rPr>
          <w:rFonts w:ascii="Arial" w:hAnsi="Arial" w:cs="Arial"/>
          <w:sz w:val="22"/>
          <w:szCs w:val="22"/>
        </w:rPr>
        <w:t>Commitment to providing a caring and supported environment for young people</w:t>
      </w:r>
    </w:p>
    <w:p w14:paraId="0957C293" w14:textId="21F15770" w:rsidR="00D72F03" w:rsidRPr="004170AF" w:rsidRDefault="00D72F03" w:rsidP="00D72F03">
      <w:pPr>
        <w:pStyle w:val="ListParagraph"/>
        <w:numPr>
          <w:ilvl w:val="0"/>
          <w:numId w:val="4"/>
        </w:numPr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  <w:r w:rsidRPr="004170AF">
        <w:rPr>
          <w:rFonts w:ascii="Arial" w:hAnsi="Arial" w:cs="Arial"/>
          <w:sz w:val="22"/>
          <w:szCs w:val="22"/>
        </w:rPr>
        <w:t>Access to a vehicle and the ability to drive</w:t>
      </w:r>
    </w:p>
    <w:p w14:paraId="24C9BCD2" w14:textId="77777777" w:rsidR="00BF086A" w:rsidRPr="004170AF" w:rsidRDefault="00BF086A" w:rsidP="00D72F03">
      <w:pPr>
        <w:pStyle w:val="ListParagraph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</w:p>
    <w:p w14:paraId="2D8F90A6" w14:textId="27E94B09" w:rsidR="007267B7" w:rsidRPr="004170AF" w:rsidRDefault="00803FD1" w:rsidP="00D72F03">
      <w:pPr>
        <w:pStyle w:val="paragraph"/>
        <w:spacing w:after="120"/>
        <w:jc w:val="both"/>
        <w:textAlignment w:val="baseline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170AF">
        <w:rPr>
          <w:rFonts w:ascii="Arial" w:hAnsi="Arial" w:cs="Arial"/>
          <w:color w:val="000000" w:themeColor="text1"/>
          <w:sz w:val="22"/>
          <w:szCs w:val="22"/>
        </w:rPr>
        <w:t>We can promise a great challenge, rewarding work</w:t>
      </w:r>
      <w:r w:rsidR="00BF086A" w:rsidRPr="004170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170AF">
        <w:rPr>
          <w:rFonts w:ascii="Arial" w:hAnsi="Arial" w:cs="Arial"/>
          <w:color w:val="000000" w:themeColor="text1"/>
          <w:sz w:val="22"/>
          <w:szCs w:val="22"/>
        </w:rPr>
        <w:t xml:space="preserve">and the support of enthusiastic and talented colleagues </w:t>
      </w:r>
      <w:r w:rsidR="00BF086A" w:rsidRPr="004170AF">
        <w:rPr>
          <w:rFonts w:ascii="Arial" w:hAnsi="Arial" w:cs="Arial"/>
          <w:color w:val="000000" w:themeColor="text1"/>
          <w:sz w:val="22"/>
          <w:szCs w:val="22"/>
        </w:rPr>
        <w:t>with 24-hour support and back up.</w:t>
      </w:r>
    </w:p>
    <w:p w14:paraId="03EC6696" w14:textId="6D8D1328" w:rsidR="00BF086A" w:rsidRPr="004170AF" w:rsidRDefault="00BF086A" w:rsidP="00D72F03">
      <w:pPr>
        <w:jc w:val="both"/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</w:pPr>
      <w:r w:rsidRPr="004170AF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  <w:t>Additional benefits</w:t>
      </w:r>
    </w:p>
    <w:p w14:paraId="17553417" w14:textId="35EC4E12" w:rsidR="00BF086A" w:rsidRPr="004170AF" w:rsidRDefault="00BF086A" w:rsidP="00D72F03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</w:pPr>
      <w:r w:rsidRPr="004170AF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  <w:t>Generous holidays</w:t>
      </w:r>
    </w:p>
    <w:p w14:paraId="691E076F" w14:textId="34E8619C" w:rsidR="00BF086A" w:rsidRPr="004170AF" w:rsidRDefault="00BF086A" w:rsidP="00D72F03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</w:pPr>
      <w:r w:rsidRPr="004170AF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  <w:t>Immediate start</w:t>
      </w:r>
    </w:p>
    <w:p w14:paraId="51F56FF1" w14:textId="701073E4" w:rsidR="00BF086A" w:rsidRPr="004170AF" w:rsidRDefault="00BF086A" w:rsidP="00D72F03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</w:pPr>
      <w:r w:rsidRPr="004170AF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  <w:t xml:space="preserve">Flexible </w:t>
      </w:r>
      <w:r w:rsidR="00BB01E5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  <w:t>working patterns</w:t>
      </w:r>
      <w:r w:rsidR="002D560A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  <w:t xml:space="preserve"> (days/nights/weekends</w:t>
      </w:r>
      <w:r w:rsidR="00BB01E5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  <w:t xml:space="preserve"> hours available)</w:t>
      </w:r>
    </w:p>
    <w:p w14:paraId="0DE32E53" w14:textId="77C5C291" w:rsidR="00BF086A" w:rsidRPr="004170AF" w:rsidRDefault="00BF086A" w:rsidP="00D72F03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</w:pPr>
      <w:r w:rsidRPr="004170AF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  <w:t>Pension Scheme</w:t>
      </w:r>
    </w:p>
    <w:p w14:paraId="78C62930" w14:textId="121C0030" w:rsidR="00BF086A" w:rsidRPr="004170AF" w:rsidRDefault="00BF086A" w:rsidP="00D72F03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</w:pPr>
      <w:r w:rsidRPr="004170AF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  <w:t>Health Insurance Scheme</w:t>
      </w:r>
    </w:p>
    <w:p w14:paraId="4D87FBA9" w14:textId="5AF9C876" w:rsidR="00BF086A" w:rsidRPr="004170AF" w:rsidRDefault="00BF086A" w:rsidP="00D72F03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</w:pPr>
      <w:r w:rsidRPr="004170AF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shd w:val="clear" w:color="auto" w:fill="FFFFFF"/>
          <w:lang w:eastAsia="en-GB"/>
        </w:rPr>
        <w:t>Quality training and development opportunities</w:t>
      </w:r>
    </w:p>
    <w:p w14:paraId="7204BC23" w14:textId="77777777" w:rsidR="00D72F03" w:rsidRPr="004170AF" w:rsidRDefault="00D72F03" w:rsidP="00D72F03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</w:p>
    <w:p w14:paraId="238C1F41" w14:textId="77777777" w:rsidR="004170AF" w:rsidRPr="004170AF" w:rsidRDefault="00803FD1" w:rsidP="00D72F03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  <w:r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If </w:t>
      </w:r>
      <w:r w:rsidR="00BF086A"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this is the opportunity you have been looking for, </w:t>
      </w:r>
      <w:r w:rsidR="00D72F03"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or you would like more information about the role, </w:t>
      </w:r>
      <w:r w:rsidR="00BF086A"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then </w:t>
      </w:r>
      <w:r w:rsidR="00D72F03"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please contact: </w:t>
      </w:r>
    </w:p>
    <w:p w14:paraId="4643383E" w14:textId="77777777" w:rsidR="004170AF" w:rsidRPr="004170AF" w:rsidRDefault="004170AF" w:rsidP="00D72F03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</w:p>
    <w:p w14:paraId="4CEAC0FC" w14:textId="2933EE0E" w:rsidR="004170AF" w:rsidRPr="004170AF" w:rsidRDefault="002E10E7" w:rsidP="00D72F03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  <w:t>Simon Baker-Shaw</w:t>
      </w:r>
      <w:r w:rsidR="00D72F03" w:rsidRPr="004170A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  <w:t xml:space="preserve"> on 01909 </w:t>
      </w:r>
      <w:r w:rsidR="004170AF" w:rsidRPr="004170A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  <w:t xml:space="preserve">501732 </w:t>
      </w:r>
      <w:r w:rsidR="00D72F03"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for an informal chat </w:t>
      </w:r>
    </w:p>
    <w:p w14:paraId="751102CC" w14:textId="77777777" w:rsidR="004170AF" w:rsidRPr="004170AF" w:rsidRDefault="004170AF" w:rsidP="00D72F03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</w:p>
    <w:p w14:paraId="6584EC3A" w14:textId="77777777" w:rsidR="004170AF" w:rsidRPr="004170AF" w:rsidRDefault="00D72F03" w:rsidP="00D72F03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  <w:r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or </w:t>
      </w:r>
    </w:p>
    <w:p w14:paraId="14C114A6" w14:textId="77777777" w:rsidR="004170AF" w:rsidRPr="004170AF" w:rsidRDefault="004170AF" w:rsidP="00D72F03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</w:p>
    <w:p w14:paraId="69AD92EF" w14:textId="77777777" w:rsidR="004829CB" w:rsidRDefault="00D72F03" w:rsidP="004170AF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  <w:r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go straight to our website </w:t>
      </w:r>
      <w:r w:rsidRPr="004170A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  <w:t>newrootshousing.org.uk</w:t>
      </w:r>
      <w:r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 where you can download </w:t>
      </w:r>
      <w:r w:rsidR="002E10E7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>the</w:t>
      </w:r>
      <w:r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 recruitment pack</w:t>
      </w:r>
      <w:r w:rsidR="004829CB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>.</w:t>
      </w:r>
    </w:p>
    <w:p w14:paraId="438E937F" w14:textId="77777777" w:rsidR="004829CB" w:rsidRDefault="004829CB" w:rsidP="004170AF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</w:p>
    <w:p w14:paraId="1E4C3CDC" w14:textId="3A623BD3" w:rsidR="00803FD1" w:rsidRDefault="004829CB" w:rsidP="004170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Send your completed CV and cover letter to: </w:t>
      </w:r>
      <w:r w:rsidRPr="002D560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  <w:t>recruitment@newroots</w:t>
      </w:r>
      <w:r w:rsidR="002D560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  <w:t>housing</w:t>
      </w:r>
      <w:r w:rsidRPr="002D560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  <w:t>.org.uk</w:t>
      </w:r>
      <w:r w:rsidR="004170AF" w:rsidRPr="004170A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 </w:t>
      </w:r>
    </w:p>
    <w:p w14:paraId="3877C7C1" w14:textId="77777777" w:rsidR="004170AF" w:rsidRDefault="004170AF" w:rsidP="004170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03E85A" w14:textId="6CF875E6" w:rsidR="004829CB" w:rsidRPr="00E035B1" w:rsidRDefault="00E035B1" w:rsidP="004170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Closing date: </w:t>
      </w:r>
      <w:r w:rsidRPr="00E035B1">
        <w:rPr>
          <w:rFonts w:ascii="Arial" w:hAnsi="Arial" w:cs="Arial"/>
          <w:bCs/>
          <w:i/>
          <w:sz w:val="22"/>
          <w:szCs w:val="22"/>
        </w:rPr>
        <w:t>recruitment will</w:t>
      </w:r>
      <w:r>
        <w:rPr>
          <w:rFonts w:ascii="Arial" w:hAnsi="Arial" w:cs="Arial"/>
          <w:bCs/>
          <w:i/>
          <w:sz w:val="22"/>
          <w:szCs w:val="22"/>
        </w:rPr>
        <w:t xml:space="preserve"> close once the vacant positions have been filled </w:t>
      </w:r>
    </w:p>
    <w:p w14:paraId="76062F90" w14:textId="77777777" w:rsidR="00E035B1" w:rsidRDefault="00E035B1" w:rsidP="004170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</w:rPr>
      </w:pPr>
    </w:p>
    <w:p w14:paraId="649B0BAE" w14:textId="77777777" w:rsidR="00E035B1" w:rsidRDefault="00E035B1" w:rsidP="004170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</w:rPr>
      </w:pPr>
    </w:p>
    <w:p w14:paraId="3834389C" w14:textId="4DD9D2C6" w:rsidR="004170AF" w:rsidRPr="004170AF" w:rsidRDefault="004170AF" w:rsidP="004170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</w:rPr>
      </w:pPr>
      <w:r w:rsidRPr="004170AF">
        <w:rPr>
          <w:rFonts w:ascii="Arial" w:hAnsi="Arial" w:cs="Arial"/>
          <w:b/>
          <w:i/>
          <w:sz w:val="22"/>
          <w:szCs w:val="22"/>
        </w:rPr>
        <w:t>All positions will require the post holder to be an essential car user and are subject to an enhanced DBS check.</w:t>
      </w:r>
    </w:p>
    <w:p w14:paraId="466C7B0F" w14:textId="77777777" w:rsidR="004170AF" w:rsidRPr="004170AF" w:rsidRDefault="004170AF" w:rsidP="004170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</w:rPr>
      </w:pPr>
    </w:p>
    <w:p w14:paraId="53E3D4F3" w14:textId="4D6AB2B9" w:rsidR="004170AF" w:rsidRPr="004170AF" w:rsidRDefault="004170AF" w:rsidP="004170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170AF">
        <w:rPr>
          <w:rFonts w:ascii="Arial" w:hAnsi="Arial" w:cs="Arial"/>
          <w:sz w:val="22"/>
          <w:szCs w:val="22"/>
        </w:rPr>
        <w:t>New Roots Housing Project is an equal opportunities employer and values diversity</w:t>
      </w:r>
    </w:p>
    <w:p w14:paraId="6285025E" w14:textId="77777777" w:rsidR="004170AF" w:rsidRDefault="004170AF" w:rsidP="004170AF">
      <w:pPr>
        <w:jc w:val="both"/>
        <w:rPr>
          <w:rFonts w:ascii="Arial" w:hAnsi="Arial" w:cs="Arial"/>
          <w:sz w:val="22"/>
          <w:szCs w:val="22"/>
        </w:rPr>
      </w:pPr>
    </w:p>
    <w:p w14:paraId="035EB2AE" w14:textId="59DF31C4" w:rsidR="003E7D0F" w:rsidRPr="004170AF" w:rsidRDefault="004170AF" w:rsidP="004170AF">
      <w:pPr>
        <w:jc w:val="both"/>
        <w:rPr>
          <w:rFonts w:ascii="Arial" w:hAnsi="Arial" w:cs="Arial"/>
          <w:sz w:val="22"/>
          <w:szCs w:val="22"/>
        </w:rPr>
      </w:pPr>
      <w:r w:rsidRPr="004170AF">
        <w:rPr>
          <w:rFonts w:ascii="Arial" w:hAnsi="Arial" w:cs="Arial"/>
          <w:sz w:val="22"/>
          <w:szCs w:val="22"/>
        </w:rPr>
        <w:t>Registered Charity No: 1045334 • Company Registration No: 2814950</w:t>
      </w:r>
    </w:p>
    <w:sectPr w:rsidR="003E7D0F" w:rsidRPr="004170AF" w:rsidSect="004170AF">
      <w:pgSz w:w="11906" w:h="16838"/>
      <w:pgMar w:top="362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C389B"/>
    <w:multiLevelType w:val="hybridMultilevel"/>
    <w:tmpl w:val="93BAB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B7DEE"/>
    <w:multiLevelType w:val="hybridMultilevel"/>
    <w:tmpl w:val="DF66CC40"/>
    <w:lvl w:ilvl="0" w:tplc="D3E2310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F716A"/>
    <w:multiLevelType w:val="hybridMultilevel"/>
    <w:tmpl w:val="68C25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B46E4"/>
    <w:multiLevelType w:val="hybridMultilevel"/>
    <w:tmpl w:val="D794C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C66AA"/>
    <w:multiLevelType w:val="hybridMultilevel"/>
    <w:tmpl w:val="96468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766761">
    <w:abstractNumId w:val="1"/>
  </w:num>
  <w:num w:numId="2" w16cid:durableId="1308582903">
    <w:abstractNumId w:val="3"/>
  </w:num>
  <w:num w:numId="3" w16cid:durableId="554052969">
    <w:abstractNumId w:val="2"/>
  </w:num>
  <w:num w:numId="4" w16cid:durableId="1226837055">
    <w:abstractNumId w:val="0"/>
  </w:num>
  <w:num w:numId="5" w16cid:durableId="1953508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D0"/>
    <w:rsid w:val="000C3369"/>
    <w:rsid w:val="001237D3"/>
    <w:rsid w:val="0017510A"/>
    <w:rsid w:val="001D52BE"/>
    <w:rsid w:val="00232EB9"/>
    <w:rsid w:val="002D560A"/>
    <w:rsid w:val="002E10E7"/>
    <w:rsid w:val="00332B95"/>
    <w:rsid w:val="003E7D0F"/>
    <w:rsid w:val="004170AF"/>
    <w:rsid w:val="004829CB"/>
    <w:rsid w:val="004F31F2"/>
    <w:rsid w:val="00646B98"/>
    <w:rsid w:val="00685254"/>
    <w:rsid w:val="007267B7"/>
    <w:rsid w:val="0080093B"/>
    <w:rsid w:val="00803FD1"/>
    <w:rsid w:val="00845F3A"/>
    <w:rsid w:val="009660BC"/>
    <w:rsid w:val="009F1270"/>
    <w:rsid w:val="00B362D0"/>
    <w:rsid w:val="00B37651"/>
    <w:rsid w:val="00BB01E5"/>
    <w:rsid w:val="00BF086A"/>
    <w:rsid w:val="00BF4198"/>
    <w:rsid w:val="00C55987"/>
    <w:rsid w:val="00D258DD"/>
    <w:rsid w:val="00D72F03"/>
    <w:rsid w:val="00E0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74E86B"/>
  <w15:chartTrackingRefBased/>
  <w15:docId w15:val="{D3EB1771-D985-EE42-BD76-0C8562B0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0093B"/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726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Albiston</dc:creator>
  <cp:keywords/>
  <dc:description/>
  <cp:lastModifiedBy>Kerry Albiston</cp:lastModifiedBy>
  <cp:revision>4</cp:revision>
  <dcterms:created xsi:type="dcterms:W3CDTF">2024-12-09T16:15:00Z</dcterms:created>
  <dcterms:modified xsi:type="dcterms:W3CDTF">2025-01-10T10:49:00Z</dcterms:modified>
</cp:coreProperties>
</file>