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28DC" w14:textId="652A9FF7" w:rsidR="00AE6DE8" w:rsidRDefault="00AE6DE8">
      <w:pPr>
        <w:rPr>
          <w:b/>
          <w:bCs/>
          <w:u w:val="single"/>
        </w:rPr>
      </w:pPr>
      <w:r w:rsidRPr="00AE6DE8">
        <w:rPr>
          <w:b/>
          <w:bCs/>
          <w:u w:val="single"/>
        </w:rPr>
        <w:t>How to refer into</w:t>
      </w:r>
      <w:r w:rsidR="001E7E17">
        <w:rPr>
          <w:b/>
          <w:bCs/>
          <w:u w:val="single"/>
        </w:rPr>
        <w:t xml:space="preserve"> Gamcare’s</w:t>
      </w:r>
      <w:r w:rsidRPr="00AE6DE8">
        <w:rPr>
          <w:b/>
          <w:bCs/>
          <w:u w:val="single"/>
        </w:rPr>
        <w:t xml:space="preserve"> services </w:t>
      </w:r>
    </w:p>
    <w:p w14:paraId="128CB587" w14:textId="77031C50" w:rsidR="003857F4" w:rsidRPr="00AE6DE8" w:rsidRDefault="00AE6DE8">
      <w:r w:rsidRPr="00AE6DE8">
        <w:t xml:space="preserve">go to </w:t>
      </w:r>
      <w:hyperlink r:id="rId7" w:history="1">
        <w:r w:rsidRPr="00AE6DE8">
          <w:rPr>
            <w:rStyle w:val="Hyperlink"/>
            <w:u w:val="none"/>
          </w:rPr>
          <w:t>https://www.gamcare.org.uk/get-support/find-local-support/eastmidlands</w:t>
        </w:r>
      </w:hyperlink>
    </w:p>
    <w:p w14:paraId="69FC43A6" w14:textId="77777777" w:rsidR="005E26B9" w:rsidRDefault="00AE6DE8">
      <w:r w:rsidRPr="00AE6DE8">
        <w:rPr>
          <w:noProof/>
        </w:rPr>
        <w:drawing>
          <wp:inline distT="0" distB="0" distL="0" distR="0" wp14:anchorId="63BF3925" wp14:editId="132CF738">
            <wp:extent cx="5731510" cy="2456815"/>
            <wp:effectExtent l="0" t="0" r="2540" b="635"/>
            <wp:docPr id="7" name="Picture 6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10D7462-3A54-4D9C-15F9-F0771F7B6F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&#10;&#10;Description automatically generated">
                      <a:extLst>
                        <a:ext uri="{FF2B5EF4-FFF2-40B4-BE49-F238E27FC236}">
                          <a16:creationId xmlns:a16="http://schemas.microsoft.com/office/drawing/2014/main" id="{510D7462-3A54-4D9C-15F9-F0771F7B6F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8" t="16366" r="3682" b="10223"/>
                    <a:stretch/>
                  </pic:blipFill>
                  <pic:spPr>
                    <a:xfrm>
                      <a:off x="0" y="0"/>
                      <a:ext cx="573151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3EF5E" w14:textId="77777777" w:rsidR="003857F4" w:rsidRDefault="003857F4"/>
    <w:p w14:paraId="02133D64" w14:textId="4320F48F" w:rsidR="00AE6DE8" w:rsidRDefault="00AE6DE8">
      <w:r>
        <w:t>Once on this page near the end of the form c</w:t>
      </w:r>
      <w:r w:rsidRPr="00AE6DE8">
        <w:t>lick on somebody else (third party professional only see below)</w:t>
      </w:r>
    </w:p>
    <w:p w14:paraId="6FC9D18F" w14:textId="6252F8F9" w:rsidR="00AE6DE8" w:rsidRDefault="003857F4">
      <w:r>
        <w:rPr>
          <w:noProof/>
        </w:rPr>
        <w:drawing>
          <wp:anchor distT="0" distB="0" distL="114300" distR="114300" simplePos="0" relativeHeight="251659264" behindDoc="0" locked="0" layoutInCell="1" allowOverlap="1" wp14:anchorId="133316E5" wp14:editId="5D9C5FDF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5731510" cy="2537460"/>
            <wp:effectExtent l="0" t="0" r="2540" b="0"/>
            <wp:wrapSquare wrapText="bothSides"/>
            <wp:docPr id="80413806" name="Picture 5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13806" name="Picture 5" descr="A screenshot of a comput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F50DD" w14:textId="1CBDD17F" w:rsidR="00AE6DE8" w:rsidRDefault="00AE6DE8"/>
    <w:p w14:paraId="3C391889" w14:textId="0EE2EF34" w:rsidR="00856028" w:rsidRDefault="00AE6DE8" w:rsidP="00317419">
      <w:pPr>
        <w:pStyle w:val="ListParagraph"/>
        <w:numPr>
          <w:ilvl w:val="0"/>
          <w:numId w:val="1"/>
        </w:numPr>
      </w:pPr>
      <w:r>
        <w:t>Fill in the form provided, making sure you</w:t>
      </w:r>
      <w:r w:rsidR="009067A6">
        <w:t xml:space="preserve"> tick that you</w:t>
      </w:r>
      <w:r>
        <w:t xml:space="preserve"> have consent of the individual who has been identified with gambling harms. </w:t>
      </w:r>
    </w:p>
    <w:p w14:paraId="124A59BD" w14:textId="25FB7EB8" w:rsidR="00AE6DE8" w:rsidRDefault="00AE6DE8" w:rsidP="00317419">
      <w:pPr>
        <w:pStyle w:val="ListParagraph"/>
        <w:numPr>
          <w:ilvl w:val="0"/>
          <w:numId w:val="1"/>
        </w:numPr>
      </w:pPr>
      <w:r>
        <w:t>Do make sure one form of contact is listed so we can contact the person affected.</w:t>
      </w:r>
    </w:p>
    <w:p w14:paraId="6BA9210A" w14:textId="7B8AB66C" w:rsidR="00FF6E7A" w:rsidRDefault="00317419" w:rsidP="00B95A3E">
      <w:pPr>
        <w:pStyle w:val="ListParagraph"/>
        <w:numPr>
          <w:ilvl w:val="0"/>
          <w:numId w:val="1"/>
        </w:numPr>
      </w:pPr>
      <w:r>
        <w:t>Once submitted, a member of our team will be in contact with them shortly</w:t>
      </w:r>
      <w:r w:rsidR="00B95A3E">
        <w:t>.</w:t>
      </w:r>
    </w:p>
    <w:p w14:paraId="18C6AE3A" w14:textId="0B732BE7" w:rsidR="00FF6E7A" w:rsidRDefault="00EC4ED8" w:rsidP="00387B65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F7D763E" wp14:editId="32ED2210">
            <wp:simplePos x="0" y="0"/>
            <wp:positionH relativeFrom="column">
              <wp:posOffset>6350</wp:posOffset>
            </wp:positionH>
            <wp:positionV relativeFrom="paragraph">
              <wp:posOffset>0</wp:posOffset>
            </wp:positionV>
            <wp:extent cx="5731510" cy="3223895"/>
            <wp:effectExtent l="0" t="0" r="2540" b="0"/>
            <wp:wrapSquare wrapText="bothSides"/>
            <wp:docPr id="20257911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91140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2E0BC" w14:textId="7C8A1886" w:rsidR="00FF6E7A" w:rsidRDefault="00FF6E7A" w:rsidP="00387B65">
      <w:pPr>
        <w:pStyle w:val="ListParagraph"/>
      </w:pPr>
    </w:p>
    <w:p w14:paraId="35AE4CE3" w14:textId="4E550D25" w:rsidR="00FF6E7A" w:rsidRDefault="00FF6E7A" w:rsidP="00387B65">
      <w:pPr>
        <w:pStyle w:val="ListParagraph"/>
      </w:pPr>
    </w:p>
    <w:p w14:paraId="79284712" w14:textId="0937F563" w:rsidR="00FF6E7A" w:rsidRDefault="00FF6E7A" w:rsidP="00387B65">
      <w:pPr>
        <w:pStyle w:val="ListParagraph"/>
      </w:pPr>
    </w:p>
    <w:p w14:paraId="1BC3A338" w14:textId="1C9015C9" w:rsidR="00FF6E7A" w:rsidRDefault="00FF6E7A" w:rsidP="00387B65">
      <w:pPr>
        <w:pStyle w:val="ListParagraph"/>
      </w:pPr>
    </w:p>
    <w:sectPr w:rsidR="00FF6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67D2" w14:textId="77777777" w:rsidR="00E23411" w:rsidRDefault="00E23411" w:rsidP="00EC4ED8">
      <w:pPr>
        <w:spacing w:after="0" w:line="240" w:lineRule="auto"/>
      </w:pPr>
      <w:r>
        <w:separator/>
      </w:r>
    </w:p>
  </w:endnote>
  <w:endnote w:type="continuationSeparator" w:id="0">
    <w:p w14:paraId="4AC0B459" w14:textId="77777777" w:rsidR="00E23411" w:rsidRDefault="00E23411" w:rsidP="00EC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2A240" w14:textId="77777777" w:rsidR="00E23411" w:rsidRDefault="00E23411" w:rsidP="00EC4ED8">
      <w:pPr>
        <w:spacing w:after="0" w:line="240" w:lineRule="auto"/>
      </w:pPr>
      <w:r>
        <w:separator/>
      </w:r>
    </w:p>
  </w:footnote>
  <w:footnote w:type="continuationSeparator" w:id="0">
    <w:p w14:paraId="0E3D9AE2" w14:textId="77777777" w:rsidR="00E23411" w:rsidRDefault="00E23411" w:rsidP="00EC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3661"/>
    <w:multiLevelType w:val="hybridMultilevel"/>
    <w:tmpl w:val="E5908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3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A7"/>
    <w:rsid w:val="00007FD3"/>
    <w:rsid w:val="00052F49"/>
    <w:rsid w:val="00086221"/>
    <w:rsid w:val="001714A7"/>
    <w:rsid w:val="001E7E17"/>
    <w:rsid w:val="002B4CCA"/>
    <w:rsid w:val="00301F00"/>
    <w:rsid w:val="00317419"/>
    <w:rsid w:val="003857F4"/>
    <w:rsid w:val="00387B65"/>
    <w:rsid w:val="003F217F"/>
    <w:rsid w:val="00445BDC"/>
    <w:rsid w:val="00480F51"/>
    <w:rsid w:val="004E6579"/>
    <w:rsid w:val="005400FC"/>
    <w:rsid w:val="005A6AEF"/>
    <w:rsid w:val="005E26B9"/>
    <w:rsid w:val="005F3BDA"/>
    <w:rsid w:val="006D4B3B"/>
    <w:rsid w:val="00711F4E"/>
    <w:rsid w:val="007122A5"/>
    <w:rsid w:val="0076745D"/>
    <w:rsid w:val="007824F6"/>
    <w:rsid w:val="00856028"/>
    <w:rsid w:val="008E316E"/>
    <w:rsid w:val="009067A6"/>
    <w:rsid w:val="009416D8"/>
    <w:rsid w:val="009D519F"/>
    <w:rsid w:val="00A1265A"/>
    <w:rsid w:val="00AA6BD6"/>
    <w:rsid w:val="00AE6DE8"/>
    <w:rsid w:val="00B95A3E"/>
    <w:rsid w:val="00BA074F"/>
    <w:rsid w:val="00BA11E0"/>
    <w:rsid w:val="00BD0B2C"/>
    <w:rsid w:val="00C5700A"/>
    <w:rsid w:val="00D27284"/>
    <w:rsid w:val="00D83287"/>
    <w:rsid w:val="00D92363"/>
    <w:rsid w:val="00E23411"/>
    <w:rsid w:val="00EC4ED8"/>
    <w:rsid w:val="00ED260B"/>
    <w:rsid w:val="00EE2CC8"/>
    <w:rsid w:val="00F32A7F"/>
    <w:rsid w:val="00F85BA2"/>
    <w:rsid w:val="00FF24AC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043A"/>
  <w15:chartTrackingRefBased/>
  <w15:docId w15:val="{59EA9630-121E-4AD5-A907-002B5D37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700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6D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D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7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ED8"/>
  </w:style>
  <w:style w:type="paragraph" w:styleId="Footer">
    <w:name w:val="footer"/>
    <w:basedOn w:val="Normal"/>
    <w:link w:val="FooterChar"/>
    <w:uiPriority w:val="99"/>
    <w:unhideWhenUsed/>
    <w:rsid w:val="00EC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mcare.org.uk/get-support/find-local-support/eastmidland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Iyayi</dc:creator>
  <cp:keywords/>
  <dc:description/>
  <cp:lastModifiedBy>Mira Hitikasch</cp:lastModifiedBy>
  <cp:revision>2</cp:revision>
  <dcterms:created xsi:type="dcterms:W3CDTF">2025-04-04T10:01:00Z</dcterms:created>
  <dcterms:modified xsi:type="dcterms:W3CDTF">2025-04-04T10:01:00Z</dcterms:modified>
</cp:coreProperties>
</file>