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/>
      </w:pPr>
      <w:r>
        <w:rPr/>
        <w:t>JOB PROFILE – SUPPORT WORKER  – March 2025</w:t>
      </w:r>
    </w:p>
    <w:p>
      <w:pPr>
        <w:pStyle w:val="LO-normal"/>
        <w:rPr>
          <w:rFonts w:ascii="Arial" w:hAnsi="Arial" w:eastAsia="Arial" w:cs="Arial"/>
          <w:b/>
          <w:sz w:val="36"/>
          <w:szCs w:val="36"/>
        </w:rPr>
      </w:pPr>
      <w:r>
        <w:rPr>
          <w:rFonts w:eastAsia="Arial" w:cs="Arial" w:ascii="Arial" w:hAnsi="Arial"/>
          <w:b/>
          <w:sz w:val="36"/>
          <w:szCs w:val="36"/>
        </w:rPr>
      </w:r>
    </w:p>
    <w:tbl>
      <w:tblPr>
        <w:tblStyle w:val="Table1"/>
        <w:tblW w:w="8286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2"/>
        <w:gridCol w:w="2543"/>
        <w:gridCol w:w="2282"/>
        <w:gridCol w:w="1508"/>
      </w:tblGrid>
      <w:tr>
        <w:trPr/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Essential</w:t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Desirable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Evidence</w:t>
            </w:r>
          </w:p>
        </w:tc>
      </w:tr>
      <w:tr>
        <w:trPr/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Experience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Support work in Countryside, outdoo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r settings or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workshop 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2 years</w:t>
            </w:r>
            <w:r>
              <w:rPr>
                <w:rFonts w:eastAsia="Arial" w:cs="Arial" w:ascii="Arial" w:hAnsi="Arial"/>
                <w:sz w:val="26"/>
                <w:szCs w:val="26"/>
              </w:rPr>
              <w:t>’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 experience in support work with adults 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Working with community groups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Provision for disadvantaged groups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use of alternative methods of communication (use of pictures/symbols/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Makaton/BSL)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Application form</w:t>
            </w:r>
          </w:p>
        </w:tc>
      </w:tr>
      <w:tr>
        <w:trPr/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Skills and knowledge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 xml:space="preserve">Support work with adults with learning disabilities  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Health and safety at work practices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Working with volunteers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A</w:t>
            </w:r>
            <w:r>
              <w:rPr>
                <w:rFonts w:eastAsia="Arial" w:cs="Arial" w:ascii="Arial" w:hAnsi="Arial"/>
              </w:rPr>
              <w:t>lternative methods of communication (use of pictures/symbols/</w:t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makaton/BSL)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 xml:space="preserve">Support work </w:t>
            </w:r>
            <w:r>
              <w:rPr>
                <w:rFonts w:eastAsia="Arial" w:cs="Arial" w:ascii="Arial" w:hAnsi="Arial"/>
              </w:rPr>
              <w:t>to help develop skills and confidence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Conservation principles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Other organisations involved in countryside issues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  <w:t>Principles of workshop practice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 xml:space="preserve">Application Form </w:t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 xml:space="preserve">Application form </w:t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interview</w:t>
            </w:r>
          </w:p>
        </w:tc>
      </w:tr>
      <w:tr>
        <w:trPr/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Personal Effectiveness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Good verbal and non </w:t>
            </w:r>
            <w:r>
              <w:rPr>
                <w:rFonts w:eastAsia="Arial" w:cs="Arial" w:ascii="Arial" w:hAnsi="Arial"/>
                <w:sz w:val="26"/>
                <w:szCs w:val="26"/>
              </w:rPr>
              <w:t xml:space="preserve">verbal </w:t>
            </w:r>
            <w:r>
              <w:rPr>
                <w:rFonts w:eastAsia="Arial" w:cs="Arial" w:ascii="Arial" w:hAnsi="Arial"/>
                <w:sz w:val="26"/>
                <w:szCs w:val="26"/>
              </w:rPr>
              <w:t>communication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Written communication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Interpersonal skills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Motivational skills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Team building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Self motivated / able to motivate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</w:rPr>
              <w:t>Development of staff and volunteers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General verbal communication 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/>
              <w:t>Able to write simple reports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  <w:t>Able to develop the team, staff and volunteers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Interview</w:t>
            </w:r>
          </w:p>
        </w:tc>
      </w:tr>
      <w:tr>
        <w:trPr/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jc w:val="center"/>
              <w:rPr/>
            </w:pPr>
            <w:r>
              <w:rPr>
                <w:rFonts w:eastAsia="Arial" w:cs="Arial" w:ascii="Arial" w:hAnsi="Arial"/>
                <w:b/>
              </w:rPr>
              <w:t>Qualifications</w:t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  <w:p>
            <w:pPr>
              <w:pStyle w:val="LO-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Care certificate or equivalent</w:t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/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Car/minibus licence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 xml:space="preserve">Recognised Support Work 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Recognised forestry qualification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/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Recognised woodworking qualification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First Aid Certificate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/>
            </w:pPr>
            <w:r>
              <w:rPr>
                <w:rFonts w:eastAsia="Arial" w:cs="Arial" w:ascii="Arial" w:hAnsi="Arial"/>
                <w:sz w:val="26"/>
                <w:szCs w:val="26"/>
              </w:rPr>
              <w:t>Countryside related training courses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trailer licence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Bushcraft/green woodworking/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  <w:sz w:val="26"/>
                <w:szCs w:val="26"/>
              </w:rPr>
            </w:pPr>
            <w:r>
              <w:rPr>
                <w:rFonts w:eastAsia="Arial" w:cs="Arial" w:ascii="Arial" w:hAnsi="Arial"/>
                <w:sz w:val="26"/>
                <w:szCs w:val="26"/>
              </w:rPr>
              <w:t>forest school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Certificates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Certificates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Certificates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Application Form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Certificates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Licence</w:t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Certificates</w:t>
            </w:r>
          </w:p>
        </w:tc>
      </w:tr>
    </w:tbl>
    <w:p>
      <w:pPr>
        <w:pStyle w:val="LO-normal"/>
        <w:rPr/>
      </w:pPr>
      <w:r>
        <w:rPr/>
      </w:r>
    </w:p>
    <w:p>
      <w:pPr>
        <w:pStyle w:val="LO-normal"/>
        <w:rPr/>
      </w:pPr>
      <w:r>
        <w:rPr/>
      </w:r>
    </w:p>
    <w:p>
      <w:pPr>
        <w:pStyle w:val="LO-normal"/>
        <w:ind w:left="6480" w:hanging="0"/>
        <w:rPr/>
      </w:pPr>
      <w:r>
        <w:rPr>
          <w:sz w:val="20"/>
          <w:szCs w:val="20"/>
        </w:rPr>
        <w:t>Updated March 2025</w:t>
      </w:r>
    </w:p>
    <w:p>
      <w:pPr>
        <w:pStyle w:val="LO-normal"/>
        <w:ind w:left="6480" w:hanging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800" w:right="1800" w:gutter="0" w:header="0" w:top="708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LO-normal"/>
    <w:next w:val="LO-normal"/>
    <w:qFormat/>
    <w:pPr>
      <w:spacing w:lineRule="auto" w:line="240" w:before="480" w:after="0"/>
    </w:pPr>
    <w:rPr>
      <w:b/>
      <w:color w:val="345A8A"/>
      <w:sz w:val="32"/>
      <w:szCs w:val="32"/>
    </w:rPr>
  </w:style>
  <w:style w:type="paragraph" w:styleId="Heading2">
    <w:name w:val="Heading 2"/>
    <w:basedOn w:val="LO-normal"/>
    <w:next w:val="LO-normal"/>
    <w:qFormat/>
    <w:pPr>
      <w:spacing w:lineRule="auto" w:line="240" w:before="200" w:after="0"/>
    </w:pPr>
    <w:rPr>
      <w:b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spacing w:lineRule="auto" w:line="240" w:before="200" w:after="0"/>
    </w:pPr>
    <w:rPr>
      <w:b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LO-normal"/>
    <w:next w:val="LO-normal"/>
    <w:qFormat/>
    <w:pPr>
      <w:spacing w:lineRule="auto" w:line="240" w:before="0" w:after="300"/>
    </w:pPr>
    <w:rPr>
      <w:color w:val="17365D"/>
      <w:sz w:val="52"/>
      <w:szCs w:val="52"/>
    </w:rPr>
  </w:style>
  <w:style w:type="paragraph" w:styleId="Subtitle">
    <w:name w:val="Subtitle"/>
    <w:basedOn w:val="LO-normal"/>
    <w:next w:val="LO-normal"/>
    <w:qFormat/>
    <w:pPr/>
    <w:rPr>
      <w:i/>
      <w:color w:val="4F81BD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LibreOffice/7.5.4.2$Windows_X86_64 LibreOffice_project/36ccfdc35048b057fd9854c757a8b67ec53977b6</Application>
  <AppVersion>15.0000</AppVersion>
  <Pages>2</Pages>
  <Words>200</Words>
  <Characters>1441</Characters>
  <CharactersWithSpaces>1584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2025-04-11T11:01:57Z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